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75" w:rsidRPr="00E84D5C" w:rsidRDefault="001D72A2" w:rsidP="00F66975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D72A2">
        <w:rPr>
          <w:rFonts w:ascii="標楷體" w:eastAsia="標楷體" w:hAnsi="標楷體" w:cs="Times New Roman" w:hint="eastAsia"/>
          <w:b/>
          <w:sz w:val="32"/>
          <w:szCs w:val="32"/>
        </w:rPr>
        <w:t>3-3.編製具在地化特性之防災教育相關教材</w:t>
      </w:r>
    </w:p>
    <w:tbl>
      <w:tblPr>
        <w:tblpPr w:leftFromText="180" w:rightFromText="180" w:horzAnchor="margin" w:tblpY="690"/>
        <w:tblW w:w="98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936"/>
        <w:gridCol w:w="4944"/>
      </w:tblGrid>
      <w:tr w:rsidR="00647256" w:rsidRPr="00A83528" w:rsidTr="00806BB4">
        <w:tc>
          <w:tcPr>
            <w:tcW w:w="3008" w:type="dxa"/>
            <w:shd w:val="clear" w:color="auto" w:fill="auto"/>
          </w:tcPr>
          <w:p w:rsidR="00647256" w:rsidRPr="00A83528" w:rsidRDefault="00647256" w:rsidP="00806B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實施日期</w:t>
            </w:r>
          </w:p>
        </w:tc>
        <w:tc>
          <w:tcPr>
            <w:tcW w:w="6880" w:type="dxa"/>
            <w:gridSpan w:val="2"/>
            <w:shd w:val="clear" w:color="auto" w:fill="auto"/>
          </w:tcPr>
          <w:p w:rsidR="00647256" w:rsidRPr="00A83528" w:rsidRDefault="001D72A2" w:rsidP="00806BB4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學年度下學期</w:t>
            </w:r>
          </w:p>
        </w:tc>
      </w:tr>
      <w:tr w:rsidR="00647256" w:rsidRPr="00A83528" w:rsidTr="00806BB4">
        <w:tc>
          <w:tcPr>
            <w:tcW w:w="3008" w:type="dxa"/>
            <w:shd w:val="clear" w:color="auto" w:fill="auto"/>
          </w:tcPr>
          <w:p w:rsidR="00647256" w:rsidRPr="00A83528" w:rsidRDefault="00647256" w:rsidP="00806B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6880" w:type="dxa"/>
            <w:gridSpan w:val="2"/>
            <w:shd w:val="clear" w:color="auto" w:fill="auto"/>
          </w:tcPr>
          <w:p w:rsidR="00647256" w:rsidRPr="00A83528" w:rsidRDefault="001D72A2" w:rsidP="00806BB4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4817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 w:rsidR="005346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647256" w:rsidRPr="00A83528" w:rsidTr="00806BB4">
        <w:tc>
          <w:tcPr>
            <w:tcW w:w="30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7256" w:rsidRPr="00A83528" w:rsidRDefault="00647256" w:rsidP="00806B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宣導</w:t>
            </w: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68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47256" w:rsidRPr="00A83528" w:rsidRDefault="004817C9" w:rsidP="00C752B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將防災教育融入校本</w:t>
            </w:r>
            <w:r w:rsidR="001D72A2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教材</w:t>
            </w:r>
            <w:r w:rsidR="001D72A2">
              <w:rPr>
                <w:rFonts w:ascii="標楷體" w:eastAsia="標楷體" w:hAnsi="標楷體" w:cs="Times New Roman" w:hint="eastAsia"/>
                <w:sz w:val="28"/>
                <w:szCs w:val="28"/>
              </w:rPr>
              <w:t>及班會議題中討論</w:t>
            </w:r>
          </w:p>
        </w:tc>
      </w:tr>
      <w:tr w:rsidR="00647256" w:rsidRPr="00A83528" w:rsidTr="00806BB4">
        <w:tc>
          <w:tcPr>
            <w:tcW w:w="98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7256" w:rsidRPr="00A83528" w:rsidRDefault="00647256" w:rsidP="00806BB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</w:t>
            </w:r>
          </w:p>
        </w:tc>
      </w:tr>
      <w:tr w:rsidR="001D72A2" w:rsidRPr="00A83528" w:rsidTr="001D72A2">
        <w:trPr>
          <w:trHeight w:val="4590"/>
        </w:trPr>
        <w:tc>
          <w:tcPr>
            <w:tcW w:w="49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D72A2" w:rsidRPr="00A83528" w:rsidRDefault="001D72A2" w:rsidP="00806B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2784" behindDoc="1" locked="0" layoutInCell="1" allowOverlap="1" wp14:anchorId="216CADC2" wp14:editId="6152AE89">
                  <wp:simplePos x="0" y="0"/>
                  <wp:positionH relativeFrom="margin">
                    <wp:posOffset>311150</wp:posOffset>
                  </wp:positionH>
                  <wp:positionV relativeFrom="paragraph">
                    <wp:posOffset>-5715</wp:posOffset>
                  </wp:positionV>
                  <wp:extent cx="2415540" cy="292241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3500463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04" r="-2978"/>
                          <a:stretch/>
                        </pic:blipFill>
                        <pic:spPr bwMode="auto">
                          <a:xfrm>
                            <a:off x="0" y="0"/>
                            <a:ext cx="2415540" cy="292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4" w:type="dxa"/>
            <w:tcBorders>
              <w:top w:val="double" w:sz="4" w:space="0" w:color="auto"/>
            </w:tcBorders>
            <w:shd w:val="clear" w:color="auto" w:fill="auto"/>
          </w:tcPr>
          <w:p w:rsidR="001D72A2" w:rsidRPr="00A83528" w:rsidRDefault="004817C9" w:rsidP="00806B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2782570</wp:posOffset>
                  </wp:positionV>
                  <wp:extent cx="2477770" cy="3085465"/>
                  <wp:effectExtent l="952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3500463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4" t="9961"/>
                          <a:stretch/>
                        </pic:blipFill>
                        <pic:spPr bwMode="auto">
                          <a:xfrm rot="16200000">
                            <a:off x="0" y="0"/>
                            <a:ext cx="2477770" cy="308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9525</wp:posOffset>
                  </wp:positionV>
                  <wp:extent cx="2179320" cy="2907142"/>
                  <wp:effectExtent l="0" t="0" r="0" b="762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350126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374" cy="290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7256" w:rsidRPr="00A83528" w:rsidTr="001D72A2">
        <w:trPr>
          <w:trHeight w:val="4998"/>
        </w:trPr>
        <w:tc>
          <w:tcPr>
            <w:tcW w:w="4944" w:type="dxa"/>
            <w:gridSpan w:val="2"/>
            <w:shd w:val="clear" w:color="auto" w:fill="auto"/>
          </w:tcPr>
          <w:p w:rsidR="00647256" w:rsidRPr="00A83528" w:rsidRDefault="004817C9" w:rsidP="00806B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600394</wp:posOffset>
                  </wp:positionH>
                  <wp:positionV relativeFrom="paragraph">
                    <wp:posOffset>-247334</wp:posOffset>
                  </wp:positionV>
                  <wp:extent cx="1707010" cy="2276957"/>
                  <wp:effectExtent l="952" t="0" r="8573" b="8572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3500463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07010" cy="227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column">
                    <wp:posOffset>532666</wp:posOffset>
                  </wp:positionH>
                  <wp:positionV relativeFrom="paragraph">
                    <wp:posOffset>1140778</wp:posOffset>
                  </wp:positionV>
                  <wp:extent cx="1835077" cy="2277610"/>
                  <wp:effectExtent l="7303" t="0" r="1587" b="1588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3500463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35077" cy="227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4" w:type="dxa"/>
            <w:shd w:val="clear" w:color="auto" w:fill="auto"/>
          </w:tcPr>
          <w:p w:rsidR="00647256" w:rsidRPr="00A83528" w:rsidRDefault="00647256" w:rsidP="00806B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7256" w:rsidRPr="00BF458A" w:rsidRDefault="00647256" w:rsidP="00647256"/>
    <w:p w:rsidR="007744AB" w:rsidRPr="007744AB" w:rsidRDefault="007744AB" w:rsidP="007C58CE">
      <w:pPr>
        <w:snapToGrid w:val="0"/>
        <w:spacing w:after="100" w:afterAutospacing="1"/>
        <w:rPr>
          <w:rFonts w:ascii="標楷體" w:eastAsia="標楷體" w:hAnsi="標楷體"/>
          <w:sz w:val="32"/>
          <w:szCs w:val="32"/>
        </w:rPr>
      </w:pPr>
    </w:p>
    <w:sectPr w:rsidR="007744AB" w:rsidRPr="007744AB" w:rsidSect="003F1696">
      <w:headerReference w:type="default" r:id="rId13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B5" w:rsidRDefault="008E1FB5" w:rsidP="005E1547">
      <w:r>
        <w:separator/>
      </w:r>
    </w:p>
  </w:endnote>
  <w:endnote w:type="continuationSeparator" w:id="0">
    <w:p w:rsidR="008E1FB5" w:rsidRDefault="008E1FB5" w:rsidP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B5" w:rsidRDefault="008E1FB5" w:rsidP="005E1547">
      <w:r>
        <w:separator/>
      </w:r>
    </w:p>
  </w:footnote>
  <w:footnote w:type="continuationSeparator" w:id="0">
    <w:p w:rsidR="008E1FB5" w:rsidRDefault="008E1FB5" w:rsidP="005E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0" w:rsidRDefault="006735D0">
    <w:pPr>
      <w:pStyle w:val="a5"/>
    </w:pPr>
    <w:r>
      <w:rPr>
        <w:rFonts w:hint="eastAsia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AEB"/>
    <w:multiLevelType w:val="hybridMultilevel"/>
    <w:tmpl w:val="376CA664"/>
    <w:lvl w:ilvl="0" w:tplc="E33C08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5143D"/>
    <w:multiLevelType w:val="hybridMultilevel"/>
    <w:tmpl w:val="08BA4008"/>
    <w:lvl w:ilvl="0" w:tplc="A4665E3E">
      <w:start w:val="1"/>
      <w:numFmt w:val="taiwaneseCountingThousand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7"/>
    <w:rsid w:val="000277A3"/>
    <w:rsid w:val="000379FD"/>
    <w:rsid w:val="000462A2"/>
    <w:rsid w:val="000605A1"/>
    <w:rsid w:val="000A4AEF"/>
    <w:rsid w:val="000A7DFB"/>
    <w:rsid w:val="000E0559"/>
    <w:rsid w:val="000E1A64"/>
    <w:rsid w:val="000E3A48"/>
    <w:rsid w:val="000F64BC"/>
    <w:rsid w:val="00105099"/>
    <w:rsid w:val="0014657D"/>
    <w:rsid w:val="00177E9D"/>
    <w:rsid w:val="0018647B"/>
    <w:rsid w:val="00194E11"/>
    <w:rsid w:val="001A128B"/>
    <w:rsid w:val="001C22CB"/>
    <w:rsid w:val="001D72A2"/>
    <w:rsid w:val="001E24FD"/>
    <w:rsid w:val="001E6225"/>
    <w:rsid w:val="00227F2D"/>
    <w:rsid w:val="00236454"/>
    <w:rsid w:val="00275B77"/>
    <w:rsid w:val="00286BCD"/>
    <w:rsid w:val="002E3E78"/>
    <w:rsid w:val="002E75CB"/>
    <w:rsid w:val="0031493E"/>
    <w:rsid w:val="00314A6C"/>
    <w:rsid w:val="00377D36"/>
    <w:rsid w:val="00384083"/>
    <w:rsid w:val="003F1696"/>
    <w:rsid w:val="003F3E42"/>
    <w:rsid w:val="00423F43"/>
    <w:rsid w:val="00424EAD"/>
    <w:rsid w:val="0042564B"/>
    <w:rsid w:val="00430EDB"/>
    <w:rsid w:val="0043109D"/>
    <w:rsid w:val="0043166D"/>
    <w:rsid w:val="004349B2"/>
    <w:rsid w:val="004550C3"/>
    <w:rsid w:val="004817C9"/>
    <w:rsid w:val="004D5407"/>
    <w:rsid w:val="004F48AF"/>
    <w:rsid w:val="005311E8"/>
    <w:rsid w:val="005346F4"/>
    <w:rsid w:val="005432B0"/>
    <w:rsid w:val="005D4448"/>
    <w:rsid w:val="005E1547"/>
    <w:rsid w:val="006053F9"/>
    <w:rsid w:val="00610044"/>
    <w:rsid w:val="00642044"/>
    <w:rsid w:val="00647256"/>
    <w:rsid w:val="00653E4E"/>
    <w:rsid w:val="0065605B"/>
    <w:rsid w:val="00664B63"/>
    <w:rsid w:val="006735D0"/>
    <w:rsid w:val="00682163"/>
    <w:rsid w:val="00685612"/>
    <w:rsid w:val="00691D5E"/>
    <w:rsid w:val="006971AC"/>
    <w:rsid w:val="006A4B62"/>
    <w:rsid w:val="006C5E60"/>
    <w:rsid w:val="006D216C"/>
    <w:rsid w:val="00703716"/>
    <w:rsid w:val="00704369"/>
    <w:rsid w:val="007155BF"/>
    <w:rsid w:val="00736ED3"/>
    <w:rsid w:val="00750CE1"/>
    <w:rsid w:val="007744AB"/>
    <w:rsid w:val="00781E90"/>
    <w:rsid w:val="007853DB"/>
    <w:rsid w:val="007A3C45"/>
    <w:rsid w:val="007A452F"/>
    <w:rsid w:val="007B23A5"/>
    <w:rsid w:val="007C58CE"/>
    <w:rsid w:val="007F629D"/>
    <w:rsid w:val="0080256A"/>
    <w:rsid w:val="00806BB4"/>
    <w:rsid w:val="008204A7"/>
    <w:rsid w:val="00830A7F"/>
    <w:rsid w:val="00834F7A"/>
    <w:rsid w:val="00853BDD"/>
    <w:rsid w:val="008808B1"/>
    <w:rsid w:val="008D2334"/>
    <w:rsid w:val="008E1FB5"/>
    <w:rsid w:val="009115D0"/>
    <w:rsid w:val="00947714"/>
    <w:rsid w:val="009823CA"/>
    <w:rsid w:val="00984F0F"/>
    <w:rsid w:val="009A273C"/>
    <w:rsid w:val="009A7586"/>
    <w:rsid w:val="009B1ADE"/>
    <w:rsid w:val="009C2BB5"/>
    <w:rsid w:val="00A660F0"/>
    <w:rsid w:val="00A83528"/>
    <w:rsid w:val="00A9182C"/>
    <w:rsid w:val="00A93ED5"/>
    <w:rsid w:val="00A969F6"/>
    <w:rsid w:val="00AC23EB"/>
    <w:rsid w:val="00AD6A1A"/>
    <w:rsid w:val="00AE157A"/>
    <w:rsid w:val="00AE26AB"/>
    <w:rsid w:val="00AE76E4"/>
    <w:rsid w:val="00B01B40"/>
    <w:rsid w:val="00B0491F"/>
    <w:rsid w:val="00B94F48"/>
    <w:rsid w:val="00BA18B2"/>
    <w:rsid w:val="00BA5D9C"/>
    <w:rsid w:val="00BD6CC1"/>
    <w:rsid w:val="00BE3584"/>
    <w:rsid w:val="00BF458A"/>
    <w:rsid w:val="00C01A22"/>
    <w:rsid w:val="00C53A92"/>
    <w:rsid w:val="00C62333"/>
    <w:rsid w:val="00C752BD"/>
    <w:rsid w:val="00CB77EF"/>
    <w:rsid w:val="00CC32D0"/>
    <w:rsid w:val="00CC5F0C"/>
    <w:rsid w:val="00D12F1E"/>
    <w:rsid w:val="00D64BD7"/>
    <w:rsid w:val="00D65172"/>
    <w:rsid w:val="00D74E6F"/>
    <w:rsid w:val="00D75B11"/>
    <w:rsid w:val="00D75DF1"/>
    <w:rsid w:val="00D85173"/>
    <w:rsid w:val="00E072ED"/>
    <w:rsid w:val="00E20A20"/>
    <w:rsid w:val="00E5340C"/>
    <w:rsid w:val="00E84D5C"/>
    <w:rsid w:val="00E96F15"/>
    <w:rsid w:val="00EA2654"/>
    <w:rsid w:val="00EA2DFD"/>
    <w:rsid w:val="00ED6857"/>
    <w:rsid w:val="00EE2748"/>
    <w:rsid w:val="00F14F3D"/>
    <w:rsid w:val="00F21ECD"/>
    <w:rsid w:val="00F272F4"/>
    <w:rsid w:val="00F54F4D"/>
    <w:rsid w:val="00F66975"/>
    <w:rsid w:val="00F72AC0"/>
    <w:rsid w:val="00F75EFE"/>
    <w:rsid w:val="00FB527A"/>
    <w:rsid w:val="00FC30AA"/>
    <w:rsid w:val="00FD20E8"/>
    <w:rsid w:val="00FE09E7"/>
    <w:rsid w:val="00FE3704"/>
    <w:rsid w:val="00FE4D57"/>
    <w:rsid w:val="00FE58AC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E2ED"/>
  <w15:docId w15:val="{D4286C8E-43FF-49CB-90CE-2085140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547"/>
    <w:rPr>
      <w:sz w:val="20"/>
      <w:szCs w:val="20"/>
    </w:rPr>
  </w:style>
  <w:style w:type="paragraph" w:styleId="a9">
    <w:name w:val="List Paragraph"/>
    <w:basedOn w:val="a"/>
    <w:uiPriority w:val="34"/>
    <w:qFormat/>
    <w:rsid w:val="003F1696"/>
    <w:pPr>
      <w:ind w:leftChars="200" w:left="480"/>
    </w:pPr>
  </w:style>
  <w:style w:type="table" w:styleId="aa">
    <w:name w:val="Table Grid"/>
    <w:basedOn w:val="a1"/>
    <w:uiPriority w:val="59"/>
    <w:rsid w:val="00F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9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5378-85EA-4A0E-8933-BB5A142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3</cp:revision>
  <cp:lastPrinted>2019-10-07T03:42:00Z</cp:lastPrinted>
  <dcterms:created xsi:type="dcterms:W3CDTF">2022-09-28T08:44:00Z</dcterms:created>
  <dcterms:modified xsi:type="dcterms:W3CDTF">2022-09-28T23:35:00Z</dcterms:modified>
</cp:coreProperties>
</file>