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62" w:rsidRPr="00CB22CD" w:rsidRDefault="00555B62" w:rsidP="00555B62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OLE_LINK8"/>
      <w:bookmarkStart w:id="1" w:name="OLE_LINK2"/>
      <w:bookmarkStart w:id="2" w:name="OLE_LINK3"/>
      <w:bookmarkStart w:id="3" w:name="OLE_LINK9"/>
      <w:r w:rsidRPr="00CB22CD">
        <w:rPr>
          <w:rFonts w:ascii="標楷體" w:eastAsia="標楷體" w:hAnsi="標楷體" w:hint="eastAsia"/>
          <w:b/>
          <w:kern w:val="0"/>
          <w:sz w:val="28"/>
          <w:szCs w:val="28"/>
        </w:rPr>
        <w:t>嘉義市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2EF4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Pr="00CB22CD">
        <w:rPr>
          <w:rFonts w:ascii="標楷體" w:eastAsia="標楷體" w:hAnsi="標楷體"/>
          <w:b/>
          <w:kern w:val="0"/>
          <w:sz w:val="28"/>
          <w:szCs w:val="28"/>
        </w:rPr>
        <w:t>年度</w:t>
      </w:r>
      <w:r w:rsidRPr="00CB22CD">
        <w:rPr>
          <w:rFonts w:ascii="標楷體" w:eastAsia="標楷體" w:hAnsi="標楷體" w:hint="eastAsia"/>
          <w:b/>
          <w:kern w:val="0"/>
          <w:sz w:val="28"/>
          <w:szCs w:val="28"/>
        </w:rPr>
        <w:t>防災教育教案</w:t>
      </w:r>
      <w:bookmarkEnd w:id="0"/>
      <w:r w:rsidRPr="00CB22CD">
        <w:rPr>
          <w:rFonts w:ascii="標楷體" w:eastAsia="標楷體" w:hAnsi="標楷體" w:hint="eastAsia"/>
          <w:b/>
          <w:kern w:val="0"/>
          <w:sz w:val="28"/>
          <w:szCs w:val="28"/>
        </w:rPr>
        <w:t>徵選實施計畫</w:t>
      </w:r>
    </w:p>
    <w:bookmarkEnd w:id="1"/>
    <w:bookmarkEnd w:id="2"/>
    <w:bookmarkEnd w:id="3"/>
    <w:p w:rsidR="00555B62" w:rsidRPr="00555B62" w:rsidRDefault="00555B62" w:rsidP="00555B6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00" w:lineRule="atLeast"/>
        <w:ind w:leftChars="0"/>
        <w:contextualSpacing/>
        <w:rPr>
          <w:rFonts w:ascii="Times New Roman" w:eastAsia="標楷體" w:hAnsi="Times New Roman"/>
          <w:kern w:val="0"/>
          <w:szCs w:val="24"/>
        </w:rPr>
      </w:pPr>
      <w:r w:rsidRPr="00555B62">
        <w:rPr>
          <w:rFonts w:ascii="Times New Roman" w:eastAsia="標楷體" w:hAnsi="Times New Roman"/>
          <w:kern w:val="0"/>
          <w:szCs w:val="24"/>
        </w:rPr>
        <w:t>依據：</w:t>
      </w:r>
    </w:p>
    <w:p w:rsidR="00555B62" w:rsidRPr="00555B62" w:rsidRDefault="00555B62" w:rsidP="00555B62">
      <w:pPr>
        <w:pStyle w:val="a3"/>
        <w:numPr>
          <w:ilvl w:val="0"/>
          <w:numId w:val="8"/>
        </w:numPr>
        <w:spacing w:line="240" w:lineRule="atLeast"/>
        <w:ind w:leftChars="0" w:rightChars="-437" w:right="-1049"/>
        <w:rPr>
          <w:rFonts w:ascii="標楷體" w:eastAsia="標楷體" w:hAnsi="標楷體"/>
          <w:szCs w:val="24"/>
        </w:rPr>
      </w:pPr>
      <w:r w:rsidRPr="00555B62">
        <w:rPr>
          <w:rFonts w:ascii="標楷體" w:eastAsia="標楷體" w:hAnsi="標楷體" w:hint="eastAsia"/>
          <w:szCs w:val="24"/>
        </w:rPr>
        <w:t>嘉義市1</w:t>
      </w:r>
      <w:r w:rsidR="007A2EF4">
        <w:rPr>
          <w:rFonts w:ascii="標楷體" w:eastAsia="標楷體" w:hAnsi="標楷體"/>
          <w:szCs w:val="24"/>
        </w:rPr>
        <w:t>12</w:t>
      </w:r>
      <w:r w:rsidRPr="00555B62">
        <w:rPr>
          <w:rFonts w:ascii="標楷體" w:eastAsia="標楷體" w:hAnsi="標楷體" w:hint="eastAsia"/>
          <w:szCs w:val="24"/>
        </w:rPr>
        <w:t>-11</w:t>
      </w:r>
      <w:r w:rsidR="007A2EF4">
        <w:rPr>
          <w:rFonts w:ascii="標楷體" w:eastAsia="標楷體" w:hAnsi="標楷體"/>
          <w:szCs w:val="24"/>
        </w:rPr>
        <w:t>5</w:t>
      </w:r>
      <w:r w:rsidRPr="00555B62">
        <w:rPr>
          <w:rFonts w:ascii="標楷體" w:eastAsia="標楷體" w:hAnsi="標楷體" w:hint="eastAsia"/>
          <w:szCs w:val="24"/>
        </w:rPr>
        <w:t>年度學校防災教育中長程發展計畫。</w:t>
      </w:r>
    </w:p>
    <w:p w:rsidR="00555B62" w:rsidRPr="00555B62" w:rsidRDefault="00555B62" w:rsidP="00555B62">
      <w:pPr>
        <w:pStyle w:val="a3"/>
        <w:numPr>
          <w:ilvl w:val="0"/>
          <w:numId w:val="8"/>
        </w:numPr>
        <w:spacing w:line="240" w:lineRule="atLeast"/>
        <w:ind w:leftChars="0" w:rightChars="-437" w:right="-1049"/>
        <w:rPr>
          <w:rFonts w:ascii="標楷體" w:eastAsia="標楷體" w:hAnsi="標楷體"/>
          <w:szCs w:val="24"/>
        </w:rPr>
      </w:pPr>
      <w:r w:rsidRPr="00555B62">
        <w:rPr>
          <w:rFonts w:ascii="標楷體" w:eastAsia="標楷體" w:hAnsi="標楷體"/>
          <w:szCs w:val="24"/>
        </w:rPr>
        <w:t>1</w:t>
      </w:r>
      <w:r w:rsidR="00D2205D">
        <w:rPr>
          <w:rFonts w:ascii="標楷體" w:eastAsia="標楷體" w:hAnsi="標楷體" w:hint="eastAsia"/>
          <w:szCs w:val="24"/>
        </w:rPr>
        <w:t>1</w:t>
      </w:r>
      <w:r w:rsidR="007A2EF4">
        <w:rPr>
          <w:rFonts w:ascii="標楷體" w:eastAsia="標楷體" w:hAnsi="標楷體"/>
          <w:szCs w:val="24"/>
        </w:rPr>
        <w:t>2</w:t>
      </w:r>
      <w:r w:rsidRPr="00555B62">
        <w:rPr>
          <w:rFonts w:ascii="標楷體" w:eastAsia="標楷體" w:hAnsi="標楷體" w:hint="eastAsia"/>
          <w:szCs w:val="24"/>
        </w:rPr>
        <w:t>年度嘉義市防災教育計畫。</w:t>
      </w:r>
    </w:p>
    <w:p w:rsidR="00555B62" w:rsidRPr="00CB22CD" w:rsidRDefault="00555B62" w:rsidP="00555B62">
      <w:pPr>
        <w:numPr>
          <w:ilvl w:val="0"/>
          <w:numId w:val="4"/>
        </w:numPr>
        <w:autoSpaceDE w:val="0"/>
        <w:autoSpaceDN w:val="0"/>
        <w:adjustRightInd w:val="0"/>
        <w:spacing w:line="500" w:lineRule="atLeast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/>
          <w:kern w:val="0"/>
          <w:szCs w:val="24"/>
        </w:rPr>
        <w:t>目的：</w:t>
      </w:r>
    </w:p>
    <w:p w:rsidR="00555B62" w:rsidRPr="00CB22CD" w:rsidRDefault="00555B62" w:rsidP="00555B62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992" w:hanging="566"/>
        <w:contextualSpacing/>
        <w:rPr>
          <w:rFonts w:ascii="標楷體" w:eastAsia="標楷體" w:hAnsi="標楷體"/>
          <w:color w:val="333333"/>
          <w:szCs w:val="24"/>
        </w:rPr>
      </w:pPr>
      <w:r w:rsidRPr="00CB22CD">
        <w:rPr>
          <w:rFonts w:ascii="標楷體" w:eastAsia="標楷體" w:hAnsi="標楷體"/>
          <w:color w:val="333333"/>
          <w:szCs w:val="24"/>
        </w:rPr>
        <w:t>發</w:t>
      </w:r>
      <w:r w:rsidRPr="00CB22CD">
        <w:rPr>
          <w:rFonts w:ascii="標楷體" w:eastAsia="標楷體" w:hAnsi="標楷體" w:hint="eastAsia"/>
          <w:color w:val="333333"/>
          <w:szCs w:val="24"/>
        </w:rPr>
        <w:t>展</w:t>
      </w:r>
      <w:r w:rsidRPr="00CB22CD">
        <w:rPr>
          <w:rFonts w:ascii="標楷體" w:eastAsia="標楷體" w:hAnsi="標楷體"/>
          <w:color w:val="333333"/>
          <w:szCs w:val="24"/>
        </w:rPr>
        <w:t>學校推動防災教育相關教案，提供學校教師參考使用。</w:t>
      </w:r>
    </w:p>
    <w:p w:rsidR="00555B62" w:rsidRPr="00CB22CD" w:rsidRDefault="00555B62" w:rsidP="00555B62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992" w:hanging="566"/>
        <w:contextualSpacing/>
        <w:rPr>
          <w:rFonts w:ascii="標楷體" w:eastAsia="標楷體" w:hAnsi="標楷體"/>
          <w:color w:val="333333"/>
          <w:szCs w:val="24"/>
        </w:rPr>
      </w:pPr>
      <w:r w:rsidRPr="00CB22CD">
        <w:rPr>
          <w:rFonts w:ascii="標楷體" w:eastAsia="標楷體" w:hAnsi="標楷體"/>
          <w:kern w:val="0"/>
          <w:szCs w:val="24"/>
        </w:rPr>
        <w:t>鼓勵教師</w:t>
      </w:r>
      <w:r>
        <w:rPr>
          <w:rFonts w:ascii="標楷體" w:eastAsia="標楷體" w:hAnsi="標楷體" w:hint="eastAsia"/>
          <w:kern w:val="0"/>
          <w:szCs w:val="24"/>
        </w:rPr>
        <w:t>創作</w:t>
      </w:r>
      <w:r w:rsidRPr="00CB22CD">
        <w:rPr>
          <w:rFonts w:ascii="標楷體" w:eastAsia="標楷體" w:hAnsi="標楷體" w:hint="eastAsia"/>
          <w:kern w:val="0"/>
          <w:szCs w:val="24"/>
        </w:rPr>
        <w:t>防災</w:t>
      </w:r>
      <w:r w:rsidRPr="00CB22CD">
        <w:rPr>
          <w:rFonts w:ascii="標楷體" w:eastAsia="標楷體" w:hAnsi="標楷體"/>
          <w:kern w:val="0"/>
          <w:szCs w:val="24"/>
        </w:rPr>
        <w:t>教</w:t>
      </w:r>
      <w:r w:rsidRPr="00CB22CD">
        <w:rPr>
          <w:rFonts w:ascii="標楷體" w:eastAsia="標楷體" w:hAnsi="標楷體" w:hint="eastAsia"/>
          <w:kern w:val="0"/>
          <w:szCs w:val="24"/>
        </w:rPr>
        <w:t>學教案</w:t>
      </w:r>
      <w:r w:rsidRPr="00CB22CD">
        <w:rPr>
          <w:rFonts w:ascii="標楷體" w:eastAsia="標楷體" w:hAnsi="標楷體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建立正確</w:t>
      </w:r>
      <w:r w:rsidRPr="00CB22CD">
        <w:rPr>
          <w:rFonts w:ascii="標楷體" w:eastAsia="標楷體" w:hAnsi="標楷體"/>
          <w:kern w:val="0"/>
          <w:szCs w:val="24"/>
        </w:rPr>
        <w:t>災害預防觀念，提升學校師生</w:t>
      </w:r>
      <w:r w:rsidRPr="00CB22CD">
        <w:rPr>
          <w:rFonts w:ascii="標楷體" w:eastAsia="標楷體" w:hAnsi="標楷體" w:hint="eastAsia"/>
          <w:kern w:val="0"/>
          <w:szCs w:val="24"/>
        </w:rPr>
        <w:t>防</w:t>
      </w:r>
      <w:r w:rsidRPr="00CB22CD">
        <w:rPr>
          <w:rFonts w:ascii="標楷體" w:eastAsia="標楷體" w:hAnsi="標楷體"/>
          <w:kern w:val="0"/>
          <w:szCs w:val="24"/>
        </w:rPr>
        <w:t>災能力。</w:t>
      </w:r>
    </w:p>
    <w:p w:rsidR="00555B62" w:rsidRPr="00CB22CD" w:rsidRDefault="00555B62" w:rsidP="00555B62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992" w:hanging="566"/>
        <w:contextualSpacing/>
        <w:rPr>
          <w:rFonts w:ascii="標楷體" w:eastAsia="標楷體" w:hAnsi="標楷體"/>
          <w:color w:val="333333"/>
          <w:szCs w:val="24"/>
        </w:rPr>
      </w:pPr>
      <w:r w:rsidRPr="00CB22CD">
        <w:rPr>
          <w:rFonts w:ascii="標楷體" w:eastAsia="標楷體" w:hAnsi="標楷體" w:hint="eastAsia"/>
          <w:kern w:val="0"/>
          <w:szCs w:val="24"/>
        </w:rPr>
        <w:t>融入防災教育議題</w:t>
      </w:r>
      <w:r>
        <w:rPr>
          <w:rFonts w:ascii="標楷體" w:eastAsia="標楷體" w:hAnsi="標楷體" w:hint="eastAsia"/>
          <w:kern w:val="0"/>
          <w:szCs w:val="24"/>
        </w:rPr>
        <w:t>於</w:t>
      </w:r>
      <w:r w:rsidRPr="00CB22CD">
        <w:rPr>
          <w:rFonts w:ascii="標楷體" w:eastAsia="標楷體" w:hAnsi="標楷體"/>
          <w:kern w:val="0"/>
          <w:szCs w:val="24"/>
        </w:rPr>
        <w:t>學校</w:t>
      </w:r>
      <w:r w:rsidRPr="00CB22CD">
        <w:rPr>
          <w:rFonts w:ascii="標楷體" w:eastAsia="標楷體" w:hAnsi="標楷體" w:hint="eastAsia"/>
          <w:kern w:val="0"/>
          <w:szCs w:val="24"/>
        </w:rPr>
        <w:t>課程，</w:t>
      </w:r>
      <w:r w:rsidRPr="00CB22CD">
        <w:rPr>
          <w:rFonts w:ascii="標楷體" w:eastAsia="標楷體" w:hAnsi="標楷體"/>
          <w:kern w:val="0"/>
          <w:szCs w:val="24"/>
        </w:rPr>
        <w:t>發展符合學校</w:t>
      </w:r>
      <w:r w:rsidRPr="00CB22CD">
        <w:rPr>
          <w:rFonts w:ascii="標楷體" w:eastAsia="標楷體" w:hAnsi="標楷體" w:hint="eastAsia"/>
          <w:kern w:val="0"/>
          <w:szCs w:val="24"/>
        </w:rPr>
        <w:t>特性與在地化的防災教育課程</w:t>
      </w:r>
      <w:r w:rsidRPr="00CB22CD">
        <w:rPr>
          <w:rFonts w:ascii="標楷體" w:eastAsia="標楷體" w:hAnsi="標楷體"/>
          <w:kern w:val="0"/>
          <w:szCs w:val="24"/>
        </w:rPr>
        <w:t>。</w:t>
      </w:r>
    </w:p>
    <w:p w:rsidR="00555B62" w:rsidRPr="00CB22CD" w:rsidRDefault="00555B62" w:rsidP="00555B62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left="992" w:hanging="566"/>
        <w:contextualSpacing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展現教師專業知能，以學生為學習主體，將跨領域議題及生活素材設計於防災教育教案中，並於日常生活中實踐，以符合12年國教核心素養之精神</w:t>
      </w:r>
      <w:r w:rsidRPr="00CB22CD">
        <w:rPr>
          <w:rFonts w:ascii="標楷體" w:eastAsia="標楷體" w:hAnsi="標楷體"/>
          <w:kern w:val="0"/>
          <w:szCs w:val="24"/>
        </w:rPr>
        <w:t>。</w:t>
      </w:r>
    </w:p>
    <w:p w:rsidR="00555B62" w:rsidRPr="00CB22CD" w:rsidRDefault="00555B62" w:rsidP="00555B62">
      <w:pPr>
        <w:tabs>
          <w:tab w:val="left" w:pos="1418"/>
        </w:tabs>
        <w:autoSpaceDE w:val="0"/>
        <w:autoSpaceDN w:val="0"/>
        <w:adjustRightInd w:val="0"/>
        <w:spacing w:line="500" w:lineRule="atLeast"/>
        <w:ind w:left="485" w:hangingChars="202" w:hanging="485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/>
          <w:kern w:val="0"/>
          <w:szCs w:val="24"/>
        </w:rPr>
        <w:t>三、辦理單位</w:t>
      </w:r>
    </w:p>
    <w:p w:rsidR="00555B62" w:rsidRPr="00CB22CD" w:rsidRDefault="00555B62" w:rsidP="00555B62">
      <w:pPr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="1276" w:hanging="766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指導單位：教育部</w:t>
      </w:r>
    </w:p>
    <w:p w:rsidR="00555B62" w:rsidRPr="00CB22CD" w:rsidRDefault="00555B62" w:rsidP="00555B62">
      <w:pPr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="1276" w:hanging="766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/>
          <w:kern w:val="0"/>
          <w:szCs w:val="24"/>
        </w:rPr>
        <w:t>主辦單位：</w:t>
      </w:r>
      <w:r w:rsidRPr="00CB22CD">
        <w:rPr>
          <w:rFonts w:ascii="Times New Roman" w:eastAsia="標楷體" w:hAnsi="Times New Roman" w:hint="eastAsia"/>
          <w:kern w:val="0"/>
          <w:szCs w:val="24"/>
        </w:rPr>
        <w:t>嘉義市政府</w:t>
      </w:r>
    </w:p>
    <w:p w:rsidR="00555B62" w:rsidRPr="00CB22CD" w:rsidRDefault="00555B62" w:rsidP="00555B62">
      <w:pPr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="1276" w:hanging="766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/>
          <w:kern w:val="0"/>
          <w:szCs w:val="24"/>
        </w:rPr>
        <w:t>承辦單位：</w:t>
      </w:r>
      <w:r w:rsidRPr="00CB22CD">
        <w:rPr>
          <w:rFonts w:ascii="Times New Roman" w:eastAsia="標楷體" w:hAnsi="Times New Roman" w:hint="eastAsia"/>
          <w:kern w:val="0"/>
          <w:szCs w:val="24"/>
        </w:rPr>
        <w:t>嘉義市</w:t>
      </w:r>
      <w:r w:rsidR="00E4751B">
        <w:rPr>
          <w:rFonts w:ascii="Times New Roman" w:eastAsia="標楷體" w:hAnsi="Times New Roman" w:hint="eastAsia"/>
          <w:kern w:val="0"/>
          <w:szCs w:val="24"/>
        </w:rPr>
        <w:t>興安</w:t>
      </w:r>
      <w:r w:rsidRPr="00CB22CD">
        <w:rPr>
          <w:rFonts w:ascii="Times New Roman" w:eastAsia="標楷體" w:hAnsi="Times New Roman"/>
          <w:kern w:val="0"/>
          <w:szCs w:val="24"/>
        </w:rPr>
        <w:t>國民小學</w:t>
      </w:r>
    </w:p>
    <w:p w:rsidR="00555B62" w:rsidRPr="00CB22CD" w:rsidRDefault="00555B62" w:rsidP="00555B62">
      <w:pPr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="1276" w:hanging="766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協辦單位：嘉義</w:t>
      </w:r>
      <w:r w:rsidRPr="00CB22CD">
        <w:rPr>
          <w:rFonts w:ascii="Times New Roman" w:eastAsia="標楷體" w:hAnsi="Times New Roman" w:hint="eastAsia"/>
          <w:color w:val="000000"/>
          <w:kern w:val="0"/>
          <w:szCs w:val="24"/>
        </w:rPr>
        <w:t>市防災教育輔導團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ind w:left="1214" w:hangingChars="506" w:hanging="1214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CB22CD">
        <w:rPr>
          <w:rFonts w:ascii="Times New Roman" w:eastAsia="標楷體" w:hAnsi="Times New Roman"/>
          <w:color w:val="000000"/>
          <w:kern w:val="0"/>
          <w:szCs w:val="24"/>
        </w:rPr>
        <w:t>四、</w:t>
      </w:r>
      <w:r w:rsidRPr="00CB22CD">
        <w:rPr>
          <w:rFonts w:ascii="Times New Roman" w:eastAsia="標楷體" w:hAnsi="Times New Roman"/>
          <w:kern w:val="0"/>
          <w:szCs w:val="24"/>
        </w:rPr>
        <w:t>參加對象：</w:t>
      </w:r>
      <w:r w:rsidRPr="00CB22CD">
        <w:rPr>
          <w:rFonts w:ascii="標楷體" w:eastAsia="標楷體" w:hAnsi="標楷體" w:hint="eastAsia"/>
          <w:kern w:val="0"/>
          <w:szCs w:val="24"/>
        </w:rPr>
        <w:t>本市國中小教師(含代理教師、實習教師)</w:t>
      </w:r>
      <w:r w:rsidRPr="00CB22CD">
        <w:rPr>
          <w:rFonts w:ascii="標楷體" w:eastAsia="標楷體" w:hAnsi="標楷體"/>
          <w:color w:val="000000"/>
          <w:kern w:val="0"/>
          <w:szCs w:val="24"/>
        </w:rPr>
        <w:t xml:space="preserve"> 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ind w:left="1214" w:hangingChars="506" w:hanging="1214"/>
        <w:contextualSpacing/>
        <w:rPr>
          <w:rFonts w:ascii="Times New Roman" w:eastAsia="標楷體" w:hAnsi="Times New Roman"/>
          <w:color w:val="000000"/>
          <w:kern w:val="0"/>
          <w:szCs w:val="24"/>
        </w:rPr>
      </w:pPr>
      <w:r w:rsidRPr="00CB22CD">
        <w:rPr>
          <w:rFonts w:ascii="Times New Roman" w:eastAsia="標楷體" w:hAnsi="Times New Roman"/>
          <w:kern w:val="0"/>
          <w:szCs w:val="24"/>
        </w:rPr>
        <w:t>五、</w:t>
      </w:r>
      <w:r w:rsidRPr="00CB22CD">
        <w:rPr>
          <w:rFonts w:ascii="Times New Roman" w:eastAsia="標楷體" w:hAnsi="Times New Roman" w:hint="eastAsia"/>
          <w:color w:val="000000"/>
          <w:kern w:val="0"/>
          <w:szCs w:val="24"/>
        </w:rPr>
        <w:t>徵選日期及交件地點</w:t>
      </w:r>
      <w:r w:rsidRPr="00CB22CD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555B62" w:rsidRPr="00CB22CD" w:rsidRDefault="00555B62" w:rsidP="00555B62">
      <w:pPr>
        <w:numPr>
          <w:ilvl w:val="0"/>
          <w:numId w:val="3"/>
        </w:numPr>
        <w:autoSpaceDE w:val="0"/>
        <w:autoSpaceDN w:val="0"/>
        <w:adjustRightInd w:val="0"/>
        <w:spacing w:line="400" w:lineRule="atLeast"/>
        <w:ind w:left="1276" w:hanging="796"/>
        <w:contextualSpacing/>
        <w:rPr>
          <w:rFonts w:ascii="標楷體" w:eastAsia="標楷體" w:hAnsi="標楷體"/>
          <w:kern w:val="0"/>
          <w:szCs w:val="24"/>
        </w:rPr>
      </w:pPr>
      <w:r w:rsidRPr="00CB22CD">
        <w:rPr>
          <w:rFonts w:ascii="標楷體" w:eastAsia="標楷體" w:hAnsi="標楷體"/>
          <w:kern w:val="0"/>
          <w:szCs w:val="24"/>
        </w:rPr>
        <w:t>收件時間：</w:t>
      </w:r>
      <w:r w:rsidRPr="00CB22CD">
        <w:rPr>
          <w:rFonts w:ascii="標楷體" w:eastAsia="標楷體" w:hAnsi="標楷體"/>
          <w:b/>
          <w:kern w:val="0"/>
          <w:szCs w:val="24"/>
        </w:rPr>
        <w:t>1</w:t>
      </w:r>
      <w:r w:rsidR="00D2205D">
        <w:rPr>
          <w:rFonts w:ascii="標楷體" w:eastAsia="標楷體" w:hAnsi="標楷體" w:hint="eastAsia"/>
          <w:b/>
          <w:kern w:val="0"/>
          <w:szCs w:val="24"/>
        </w:rPr>
        <w:t>1</w:t>
      </w:r>
      <w:r w:rsidR="007A2EF4">
        <w:rPr>
          <w:rFonts w:ascii="標楷體" w:eastAsia="標楷體" w:hAnsi="標楷體"/>
          <w:b/>
          <w:kern w:val="0"/>
          <w:szCs w:val="24"/>
        </w:rPr>
        <w:t>2</w:t>
      </w:r>
      <w:r w:rsidRPr="00CB22CD">
        <w:rPr>
          <w:rFonts w:ascii="標楷體" w:eastAsia="標楷體" w:hAnsi="標楷體"/>
          <w:b/>
          <w:kern w:val="0"/>
          <w:szCs w:val="24"/>
        </w:rPr>
        <w:t>年</w:t>
      </w:r>
      <w:r w:rsidRPr="00CB22CD">
        <w:rPr>
          <w:rFonts w:ascii="標楷體" w:eastAsia="標楷體" w:hAnsi="標楷體" w:hint="eastAsia"/>
          <w:b/>
          <w:kern w:val="0"/>
          <w:szCs w:val="24"/>
        </w:rPr>
        <w:t>1</w:t>
      </w:r>
      <w:r w:rsidR="00E4751B">
        <w:rPr>
          <w:rFonts w:ascii="標楷體" w:eastAsia="標楷體" w:hAnsi="標楷體" w:hint="eastAsia"/>
          <w:b/>
          <w:kern w:val="0"/>
          <w:szCs w:val="24"/>
        </w:rPr>
        <w:t>1</w:t>
      </w:r>
      <w:r w:rsidRPr="00CB22CD">
        <w:rPr>
          <w:rFonts w:ascii="標楷體" w:eastAsia="標楷體" w:hAnsi="標楷體"/>
          <w:b/>
          <w:kern w:val="0"/>
          <w:szCs w:val="24"/>
        </w:rPr>
        <w:t>月</w:t>
      </w:r>
      <w:r w:rsidR="00E67C29">
        <w:rPr>
          <w:rFonts w:ascii="標楷體" w:eastAsia="標楷體" w:hAnsi="標楷體" w:hint="eastAsia"/>
          <w:b/>
          <w:kern w:val="0"/>
          <w:szCs w:val="24"/>
        </w:rPr>
        <w:t>7</w:t>
      </w:r>
      <w:r w:rsidRPr="00CB22CD">
        <w:rPr>
          <w:rFonts w:ascii="標楷體" w:eastAsia="標楷體" w:hAnsi="標楷體"/>
          <w:b/>
          <w:kern w:val="0"/>
          <w:szCs w:val="24"/>
        </w:rPr>
        <w:t>日</w:t>
      </w:r>
      <w:r w:rsidRPr="00CB22CD">
        <w:rPr>
          <w:rFonts w:ascii="標楷體" w:eastAsia="標楷體" w:hAnsi="標楷體" w:hint="eastAsia"/>
          <w:b/>
          <w:kern w:val="0"/>
          <w:szCs w:val="24"/>
        </w:rPr>
        <w:t>中午12：00</w:t>
      </w:r>
      <w:r w:rsidR="00E67C29">
        <w:rPr>
          <w:rFonts w:ascii="標楷體" w:eastAsia="標楷體" w:hAnsi="標楷體" w:hint="eastAsia"/>
          <w:b/>
          <w:kern w:val="0"/>
          <w:szCs w:val="24"/>
        </w:rPr>
        <w:t>前送達</w:t>
      </w:r>
      <w:r w:rsidR="00D115EC">
        <w:rPr>
          <w:rFonts w:ascii="標楷體" w:eastAsia="標楷體" w:hAnsi="標楷體" w:hint="eastAsia"/>
          <w:b/>
          <w:kern w:val="0"/>
          <w:szCs w:val="24"/>
        </w:rPr>
        <w:t>本校</w:t>
      </w:r>
      <w:r w:rsidR="000978FA">
        <w:rPr>
          <w:rFonts w:ascii="標楷體" w:eastAsia="標楷體" w:hAnsi="標楷體" w:hint="eastAsia"/>
          <w:b/>
          <w:kern w:val="0"/>
          <w:szCs w:val="24"/>
        </w:rPr>
        <w:t>訓育組</w:t>
      </w:r>
    </w:p>
    <w:p w:rsidR="00555B62" w:rsidRPr="00CB22CD" w:rsidRDefault="00555B62" w:rsidP="00555B62">
      <w:pPr>
        <w:numPr>
          <w:ilvl w:val="0"/>
          <w:numId w:val="3"/>
        </w:numPr>
        <w:autoSpaceDE w:val="0"/>
        <w:autoSpaceDN w:val="0"/>
        <w:adjustRightInd w:val="0"/>
        <w:spacing w:line="400" w:lineRule="atLeast"/>
        <w:ind w:left="1276" w:hanging="796"/>
        <w:contextualSpacing/>
        <w:rPr>
          <w:rFonts w:ascii="標楷體" w:eastAsia="標楷體" w:hAnsi="標楷體"/>
          <w:kern w:val="0"/>
          <w:szCs w:val="24"/>
        </w:rPr>
      </w:pPr>
      <w:r w:rsidRPr="00CB22CD">
        <w:rPr>
          <w:rFonts w:ascii="標楷體" w:eastAsia="標楷體" w:hAnsi="標楷體"/>
          <w:kern w:val="0"/>
          <w:szCs w:val="24"/>
        </w:rPr>
        <w:t>收件地點：</w:t>
      </w:r>
      <w:r w:rsidRPr="00CB22CD">
        <w:rPr>
          <w:rFonts w:ascii="標楷體" w:eastAsia="標楷體" w:hAnsi="標楷體" w:hint="eastAsia"/>
          <w:kern w:val="0"/>
          <w:szCs w:val="24"/>
        </w:rPr>
        <w:t>嘉義市</w:t>
      </w:r>
      <w:r w:rsidR="00E67C29">
        <w:rPr>
          <w:rFonts w:ascii="標楷體" w:eastAsia="標楷體" w:hAnsi="標楷體" w:hint="eastAsia"/>
          <w:kern w:val="0"/>
          <w:szCs w:val="24"/>
        </w:rPr>
        <w:t>興安</w:t>
      </w:r>
      <w:r w:rsidRPr="00CB22CD">
        <w:rPr>
          <w:rFonts w:ascii="標楷體" w:eastAsia="標楷體" w:hAnsi="標楷體" w:hint="eastAsia"/>
          <w:kern w:val="0"/>
          <w:szCs w:val="24"/>
        </w:rPr>
        <w:t>國小學務</w:t>
      </w:r>
      <w:r w:rsidRPr="00CB22CD">
        <w:rPr>
          <w:rFonts w:ascii="標楷體" w:eastAsia="標楷體" w:hAnsi="標楷體" w:hint="eastAsia"/>
          <w:color w:val="000000"/>
          <w:kern w:val="0"/>
          <w:szCs w:val="24"/>
        </w:rPr>
        <w:t>處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六</w:t>
      </w:r>
      <w:r w:rsidRPr="00CB22CD">
        <w:rPr>
          <w:rFonts w:ascii="Times New Roman" w:eastAsia="標楷體" w:hAnsi="Times New Roman"/>
          <w:kern w:val="0"/>
          <w:szCs w:val="24"/>
        </w:rPr>
        <w:t>、</w:t>
      </w:r>
      <w:r w:rsidRPr="00CB22CD">
        <w:rPr>
          <w:rFonts w:ascii="Times New Roman" w:eastAsia="標楷體" w:hAnsi="Times New Roman" w:hint="eastAsia"/>
          <w:kern w:val="0"/>
          <w:szCs w:val="24"/>
        </w:rPr>
        <w:t>徵</w:t>
      </w:r>
      <w:r>
        <w:rPr>
          <w:rFonts w:ascii="Times New Roman" w:eastAsia="標楷體" w:hAnsi="Times New Roman" w:hint="eastAsia"/>
          <w:kern w:val="0"/>
          <w:szCs w:val="24"/>
        </w:rPr>
        <w:t>件</w:t>
      </w:r>
      <w:r w:rsidRPr="00CB22CD">
        <w:rPr>
          <w:rFonts w:ascii="Times New Roman" w:eastAsia="標楷體" w:hAnsi="Times New Roman" w:hint="eastAsia"/>
          <w:kern w:val="0"/>
          <w:szCs w:val="24"/>
        </w:rPr>
        <w:t>內容：</w:t>
      </w:r>
      <w:r w:rsidRPr="00CB22CD"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ind w:leftChars="118" w:left="283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Pr="00CB22CD">
        <w:rPr>
          <w:rFonts w:ascii="標楷體" w:eastAsia="標楷體" w:hAnsi="標楷體" w:hint="eastAsia"/>
          <w:kern w:val="0"/>
          <w:szCs w:val="24"/>
        </w:rPr>
        <w:t>(一)</w:t>
      </w:r>
      <w:r w:rsidRPr="00CB22CD">
        <w:rPr>
          <w:rFonts w:ascii="Times New Roman" w:eastAsia="標楷體" w:hAnsi="Times New Roman" w:hint="eastAsia"/>
          <w:kern w:val="0"/>
          <w:szCs w:val="24"/>
        </w:rPr>
        <w:t>教學教案：含教案、學生學習單等資料，如</w:t>
      </w:r>
      <w:r>
        <w:rPr>
          <w:rFonts w:ascii="Times New Roman" w:eastAsia="標楷體" w:hAnsi="Times New Roman" w:hint="eastAsia"/>
          <w:kern w:val="0"/>
          <w:szCs w:val="24"/>
        </w:rPr>
        <w:t>(</w:t>
      </w:r>
      <w:r w:rsidRPr="00CB22CD">
        <w:rPr>
          <w:rFonts w:ascii="Times New Roman" w:eastAsia="標楷體" w:hAnsi="Times New Roman" w:hint="eastAsia"/>
          <w:kern w:val="0"/>
          <w:szCs w:val="24"/>
        </w:rPr>
        <w:t>附件一</w:t>
      </w:r>
      <w:r>
        <w:rPr>
          <w:rFonts w:ascii="Times New Roman" w:eastAsia="標楷體" w:hAnsi="Times New Roman" w:hint="eastAsia"/>
          <w:kern w:val="0"/>
          <w:szCs w:val="24"/>
        </w:rPr>
        <w:t>)</w:t>
      </w:r>
      <w:r w:rsidRPr="00CB22CD">
        <w:rPr>
          <w:rFonts w:ascii="Times New Roman" w:eastAsia="標楷體" w:hAnsi="Times New Roman" w:hint="eastAsia"/>
          <w:kern w:val="0"/>
          <w:szCs w:val="24"/>
        </w:rPr>
        <w:t>。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ind w:leftChars="295" w:left="950" w:hangingChars="101" w:hanging="242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1.</w:t>
      </w:r>
      <w:r w:rsidRPr="00CB22CD">
        <w:rPr>
          <w:rFonts w:ascii="Times New Roman" w:eastAsia="標楷體" w:hAnsi="Times New Roman" w:hint="eastAsia"/>
          <w:kern w:val="0"/>
          <w:szCs w:val="24"/>
        </w:rPr>
        <w:t>以十二年國民基本教育課程綱要的核心素養、各領域領綱的學習重點及議題融入做教學規劃</w:t>
      </w:r>
      <w:r w:rsidRPr="00CB22CD">
        <w:rPr>
          <w:rFonts w:ascii="Times New Roman" w:eastAsia="標楷體" w:hAnsi="Times New Roman" w:hint="eastAsia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可參考</w:t>
      </w:r>
      <w:r w:rsidRPr="00CB22CD">
        <w:rPr>
          <w:rFonts w:ascii="Times New Roman" w:eastAsia="標楷體" w:hAnsi="Times New Roman" w:hint="eastAsia"/>
          <w:kern w:val="0"/>
          <w:szCs w:val="24"/>
        </w:rPr>
        <w:t>十二年國民基本教育課程綱要</w:t>
      </w:r>
      <w:r>
        <w:rPr>
          <w:rFonts w:ascii="Times New Roman" w:eastAsia="標楷體" w:hAnsi="Times New Roman" w:hint="eastAsia"/>
          <w:kern w:val="0"/>
          <w:szCs w:val="24"/>
        </w:rPr>
        <w:t>議題融入說明手冊，</w:t>
      </w:r>
      <w:r w:rsidRPr="00CB22CD">
        <w:rPr>
          <w:rFonts w:ascii="Times New Roman" w:eastAsia="標楷體" w:hAnsi="Times New Roman" w:hint="eastAsia"/>
          <w:kern w:val="0"/>
          <w:szCs w:val="24"/>
        </w:rPr>
        <w:t>以素養為中心，簡要說明教案規劃的目的、意義、內容與重點</w:t>
      </w:r>
      <w:r w:rsidRPr="00CB22CD">
        <w:rPr>
          <w:rFonts w:ascii="Times New Roman" w:eastAsia="標楷體" w:hAnsi="Times New Roman" w:hint="eastAsia"/>
          <w:kern w:val="0"/>
          <w:szCs w:val="24"/>
        </w:rPr>
        <w:t>)</w:t>
      </w:r>
      <w:r w:rsidRPr="00CB22CD">
        <w:rPr>
          <w:rFonts w:ascii="Times New Roman" w:eastAsia="標楷體" w:hAnsi="Times New Roman" w:hint="eastAsia"/>
          <w:kern w:val="0"/>
          <w:szCs w:val="24"/>
        </w:rPr>
        <w:t>。</w:t>
      </w:r>
    </w:p>
    <w:p w:rsidR="00555B62" w:rsidRPr="00CB22CD" w:rsidRDefault="00555B62" w:rsidP="00555B62">
      <w:pPr>
        <w:autoSpaceDE w:val="0"/>
        <w:autoSpaceDN w:val="0"/>
        <w:adjustRightInd w:val="0"/>
        <w:spacing w:line="500" w:lineRule="atLeast"/>
        <w:ind w:leftChars="295" w:left="950" w:hangingChars="101" w:hanging="242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2.</w:t>
      </w:r>
      <w:r w:rsidRPr="00CB22CD">
        <w:rPr>
          <w:rFonts w:ascii="Times New Roman" w:eastAsia="標楷體" w:hAnsi="Times New Roman" w:hint="eastAsia"/>
          <w:kern w:val="0"/>
          <w:szCs w:val="24"/>
        </w:rPr>
        <w:t>一份教案內含附件</w:t>
      </w:r>
      <w:r w:rsidRPr="004D64C8">
        <w:rPr>
          <w:rFonts w:ascii="Times New Roman" w:eastAsia="標楷體" w:hAnsi="Times New Roman" w:hint="eastAsia"/>
          <w:b/>
          <w:kern w:val="0"/>
          <w:szCs w:val="24"/>
          <w:bdr w:val="single" w:sz="4" w:space="0" w:color="auto"/>
        </w:rPr>
        <w:t>不得超過</w:t>
      </w:r>
      <w:r w:rsidRPr="004D64C8">
        <w:rPr>
          <w:rFonts w:ascii="Times New Roman" w:eastAsia="標楷體" w:hAnsi="Times New Roman" w:hint="eastAsia"/>
          <w:b/>
          <w:kern w:val="0"/>
          <w:szCs w:val="24"/>
          <w:bdr w:val="single" w:sz="4" w:space="0" w:color="auto"/>
        </w:rPr>
        <w:t>10</w:t>
      </w:r>
      <w:r w:rsidRPr="004D64C8">
        <w:rPr>
          <w:rFonts w:ascii="Times New Roman" w:eastAsia="標楷體" w:hAnsi="Times New Roman" w:hint="eastAsia"/>
          <w:b/>
          <w:kern w:val="0"/>
          <w:szCs w:val="24"/>
          <w:bdr w:val="single" w:sz="4" w:space="0" w:color="auto"/>
        </w:rPr>
        <w:t>頁</w:t>
      </w:r>
      <w:r w:rsidRPr="00CB22CD">
        <w:rPr>
          <w:rFonts w:ascii="Times New Roman" w:eastAsia="標楷體" w:hAnsi="Times New Roman" w:hint="eastAsia"/>
          <w:kern w:val="0"/>
          <w:szCs w:val="24"/>
        </w:rPr>
        <w:t>（紙張規格為</w:t>
      </w:r>
      <w:r w:rsidRPr="00CB22CD">
        <w:rPr>
          <w:rFonts w:ascii="Times New Roman" w:eastAsia="標楷體" w:hAnsi="Times New Roman" w:hint="eastAsia"/>
          <w:kern w:val="0"/>
          <w:szCs w:val="24"/>
        </w:rPr>
        <w:t>A4</w:t>
      </w:r>
      <w:r w:rsidRPr="00CB22CD">
        <w:rPr>
          <w:rFonts w:ascii="Times New Roman" w:eastAsia="標楷體" w:hAnsi="Times New Roman" w:hint="eastAsia"/>
          <w:kern w:val="0"/>
          <w:szCs w:val="24"/>
        </w:rPr>
        <w:t>；邊界：上、下、左、右不得少於</w:t>
      </w:r>
      <w:r w:rsidRPr="00CB22CD">
        <w:rPr>
          <w:rFonts w:ascii="Times New Roman" w:eastAsia="標楷體" w:hAnsi="Times New Roman" w:hint="eastAsia"/>
          <w:kern w:val="0"/>
          <w:szCs w:val="24"/>
        </w:rPr>
        <w:t>2</w:t>
      </w:r>
      <w:r w:rsidRPr="00CB22CD">
        <w:rPr>
          <w:rFonts w:ascii="Times New Roman" w:eastAsia="標楷體" w:hAnsi="Times New Roman" w:hint="eastAsia"/>
          <w:kern w:val="0"/>
          <w:szCs w:val="24"/>
        </w:rPr>
        <w:t>㎝；行距：單行間距；內文字型：標楷體，大小：</w:t>
      </w:r>
      <w:r w:rsidRPr="00CB22CD">
        <w:rPr>
          <w:rFonts w:ascii="Times New Roman" w:eastAsia="標楷體" w:hAnsi="Times New Roman" w:hint="eastAsia"/>
          <w:kern w:val="0"/>
          <w:szCs w:val="24"/>
        </w:rPr>
        <w:t>12</w:t>
      </w:r>
      <w:r w:rsidRPr="00CB22CD">
        <w:rPr>
          <w:rFonts w:ascii="Times New Roman" w:eastAsia="標楷體" w:hAnsi="Times New Roman" w:hint="eastAsia"/>
          <w:kern w:val="0"/>
          <w:szCs w:val="24"/>
        </w:rPr>
        <w:t>。英文字體：</w:t>
      </w:r>
      <w:r w:rsidRPr="00CB22CD">
        <w:rPr>
          <w:rFonts w:ascii="Times New Roman" w:eastAsia="標楷體" w:hAnsi="Times New Roman" w:hint="eastAsia"/>
          <w:kern w:val="0"/>
          <w:szCs w:val="24"/>
        </w:rPr>
        <w:t>Times New Roman</w:t>
      </w:r>
      <w:r w:rsidRPr="00CB22CD">
        <w:rPr>
          <w:rFonts w:ascii="Times New Roman" w:eastAsia="標楷體" w:hAnsi="Times New Roman" w:hint="eastAsia"/>
          <w:kern w:val="0"/>
          <w:szCs w:val="24"/>
        </w:rPr>
        <w:t>），超過</w:t>
      </w:r>
      <w:r w:rsidRPr="00CB22CD">
        <w:rPr>
          <w:rFonts w:ascii="Times New Roman" w:eastAsia="標楷體" w:hAnsi="Times New Roman" w:hint="eastAsia"/>
          <w:kern w:val="0"/>
          <w:szCs w:val="24"/>
        </w:rPr>
        <w:t>10</w:t>
      </w:r>
      <w:r w:rsidRPr="00CB22CD">
        <w:rPr>
          <w:rFonts w:ascii="Times New Roman" w:eastAsia="標楷體" w:hAnsi="Times New Roman" w:hint="eastAsia"/>
          <w:kern w:val="0"/>
          <w:szCs w:val="24"/>
        </w:rPr>
        <w:t>頁或未依相關規範呈現者，視情況酌予扣分。</w:t>
      </w:r>
    </w:p>
    <w:p w:rsidR="00E3530C" w:rsidRDefault="00555B62" w:rsidP="00555B62">
      <w:pPr>
        <w:autoSpaceDE w:val="0"/>
        <w:autoSpaceDN w:val="0"/>
        <w:adjustRightInd w:val="0"/>
        <w:spacing w:line="500" w:lineRule="atLeast"/>
        <w:ind w:leftChars="177" w:left="910" w:hangingChars="202" w:hanging="485"/>
        <w:contextualSpacing/>
        <w:rPr>
          <w:rFonts w:ascii="Times New Roman" w:eastAsia="標楷體" w:hAnsi="Times New Roman"/>
          <w:kern w:val="0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CB22CD">
        <w:rPr>
          <w:rFonts w:ascii="標楷體" w:eastAsia="標楷體" w:hAnsi="標楷體" w:hint="eastAsia"/>
          <w:kern w:val="0"/>
          <w:szCs w:val="24"/>
        </w:rPr>
        <w:t>(二)</w:t>
      </w:r>
      <w:r w:rsidRPr="00CB22CD">
        <w:rPr>
          <w:rFonts w:ascii="Times New Roman" w:eastAsia="標楷體" w:hAnsi="Times New Roman" w:hint="eastAsia"/>
          <w:kern w:val="0"/>
          <w:szCs w:val="24"/>
        </w:rPr>
        <w:t>教學活動歷程</w:t>
      </w:r>
      <w:r w:rsidR="00E67C29">
        <w:rPr>
          <w:rFonts w:ascii="Times New Roman" w:eastAsia="標楷體" w:hAnsi="Times New Roman" w:hint="eastAsia"/>
          <w:kern w:val="0"/>
          <w:szCs w:val="24"/>
        </w:rPr>
        <w:t>影片</w:t>
      </w:r>
      <w:r w:rsidRPr="00CB22CD">
        <w:rPr>
          <w:rFonts w:ascii="Times New Roman" w:eastAsia="標楷體" w:hAnsi="Times New Roman" w:hint="eastAsia"/>
          <w:kern w:val="0"/>
          <w:szCs w:val="24"/>
        </w:rPr>
        <w:t>：作品</w:t>
      </w:r>
      <w:r>
        <w:rPr>
          <w:rFonts w:ascii="Times New Roman" w:eastAsia="標楷體" w:hAnsi="Times New Roman" w:hint="eastAsia"/>
          <w:kern w:val="0"/>
          <w:szCs w:val="24"/>
        </w:rPr>
        <w:t>需</w:t>
      </w:r>
      <w:r w:rsidRPr="00CB22CD">
        <w:rPr>
          <w:rFonts w:ascii="Times New Roman" w:eastAsia="標楷體" w:hAnsi="Times New Roman" w:hint="eastAsia"/>
          <w:kern w:val="0"/>
          <w:szCs w:val="24"/>
        </w:rPr>
        <w:t>附上與教案內容相同之</w:t>
      </w:r>
      <w:r w:rsidR="00E67C29">
        <w:rPr>
          <w:rFonts w:ascii="Times New Roman" w:eastAsia="標楷體" w:hAnsi="Times New Roman" w:hint="eastAsia"/>
          <w:kern w:val="0"/>
          <w:szCs w:val="24"/>
        </w:rPr>
        <w:t>3-5</w:t>
      </w:r>
      <w:r w:rsidR="00E67C29">
        <w:rPr>
          <w:rFonts w:ascii="Times New Roman" w:eastAsia="標楷體" w:hAnsi="Times New Roman" w:hint="eastAsia"/>
          <w:kern w:val="0"/>
          <w:szCs w:val="24"/>
        </w:rPr>
        <w:t>分鐘</w:t>
      </w:r>
      <w:r w:rsidRPr="00CB22CD">
        <w:rPr>
          <w:rFonts w:ascii="Times New Roman" w:eastAsia="標楷體" w:hAnsi="Times New Roman" w:hint="eastAsia"/>
          <w:kern w:val="0"/>
          <w:szCs w:val="24"/>
        </w:rPr>
        <w:t>教學</w:t>
      </w:r>
      <w:r w:rsidR="00E67C29">
        <w:rPr>
          <w:rFonts w:ascii="Times New Roman" w:eastAsia="標楷體" w:hAnsi="Times New Roman" w:hint="eastAsia"/>
          <w:kern w:val="0"/>
          <w:szCs w:val="24"/>
        </w:rPr>
        <w:t>影片</w:t>
      </w:r>
      <w:r w:rsidRPr="00CB22CD">
        <w:rPr>
          <w:rFonts w:ascii="Times New Roman" w:eastAsia="標楷體" w:hAnsi="Times New Roman" w:hint="eastAsia"/>
          <w:kern w:val="0"/>
          <w:szCs w:val="24"/>
        </w:rPr>
        <w:t>。</w:t>
      </w:r>
    </w:p>
    <w:p w:rsidR="00555B62" w:rsidRPr="00E3530C" w:rsidRDefault="00555B62" w:rsidP="00E3530C">
      <w:pPr>
        <w:autoSpaceDE w:val="0"/>
        <w:autoSpaceDN w:val="0"/>
        <w:adjustRightInd w:val="0"/>
        <w:spacing w:line="500" w:lineRule="atLeast"/>
        <w:ind w:leftChars="193" w:left="463"/>
        <w:contextualSpacing/>
        <w:rPr>
          <w:rFonts w:ascii="Times New Roman" w:eastAsia="標楷體" w:hAnsi="Times New Roman"/>
          <w:kern w:val="0"/>
          <w:szCs w:val="24"/>
        </w:rPr>
      </w:pPr>
    </w:p>
    <w:p w:rsidR="00555B62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/>
          <w:szCs w:val="24"/>
        </w:rPr>
      </w:pPr>
      <w:r w:rsidRPr="00CB22CD">
        <w:rPr>
          <w:rFonts w:ascii="Times New Roman" w:eastAsia="標楷體" w:hAnsi="Times New Roman" w:hint="eastAsia"/>
          <w:kern w:val="0"/>
          <w:szCs w:val="24"/>
        </w:rPr>
        <w:t>七</w:t>
      </w:r>
      <w:r w:rsidRPr="00CB22CD">
        <w:rPr>
          <w:rFonts w:ascii="Times New Roman" w:eastAsia="標楷體" w:hAnsi="Times New Roman"/>
          <w:kern w:val="0"/>
          <w:szCs w:val="24"/>
        </w:rPr>
        <w:t>、</w:t>
      </w:r>
      <w:r w:rsidRPr="00CB22CD">
        <w:rPr>
          <w:rFonts w:ascii="標楷體" w:eastAsia="標楷體" w:hAnsi="標楷體" w:hint="eastAsia"/>
          <w:szCs w:val="24"/>
        </w:rPr>
        <w:t>收件規範：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177" w:left="991" w:hangingChars="236" w:hanging="566"/>
        <w:contextualSpacing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參賽者將「授權</w:t>
      </w:r>
      <w:r>
        <w:rPr>
          <w:rFonts w:ascii="標楷體" w:eastAsia="標楷體" w:hAnsi="標楷體" w:cs="標楷體" w:hint="eastAsia"/>
          <w:kern w:val="0"/>
          <w:szCs w:val="24"/>
        </w:rPr>
        <w:t>書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暨承諾書」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附件二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填妥列印簽章成書面資料；作品為多人共同創作時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以二人為限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，其「授權</w:t>
      </w:r>
      <w:r>
        <w:rPr>
          <w:rFonts w:ascii="標楷體" w:eastAsia="標楷體" w:hAnsi="標楷體" w:cs="標楷體" w:hint="eastAsia"/>
          <w:kern w:val="0"/>
          <w:szCs w:val="24"/>
        </w:rPr>
        <w:t>書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暨承諾書」上，每位作者皆須簽章。</w:t>
      </w:r>
    </w:p>
    <w:p w:rsidR="00555B62" w:rsidRPr="00A6304F" w:rsidRDefault="00555B62" w:rsidP="00543965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lastRenderedPageBreak/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送件件數及送件作品：</w:t>
      </w:r>
    </w:p>
    <w:p w:rsidR="00555B62" w:rsidRPr="00A6304F" w:rsidRDefault="00555B62" w:rsidP="00555B62">
      <w:pPr>
        <w:widowControl/>
        <w:spacing w:after="200" w:line="440" w:lineRule="exact"/>
        <w:ind w:leftChars="354" w:left="3540" w:hangingChars="1121" w:hanging="2690"/>
        <w:contextualSpacing/>
        <w:mirrorIndents/>
        <w:rPr>
          <w:rFonts w:ascii="標楷體" w:eastAsia="標楷體" w:hAnsi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1.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送件件數</w:t>
      </w:r>
      <w:r w:rsidRPr="00A6304F">
        <w:rPr>
          <w:rFonts w:ascii="標楷體" w:eastAsia="標楷體" w:hAnsi="標楷體" w:cs="標楷體"/>
          <w:kern w:val="0"/>
          <w:szCs w:val="24"/>
        </w:rPr>
        <w:t>:</w:t>
      </w:r>
      <w:r>
        <w:rPr>
          <w:rFonts w:ascii="標楷體" w:eastAsia="標楷體" w:hAnsi="標楷體" w:cs="標楷體" w:hint="eastAsia"/>
          <w:kern w:val="0"/>
          <w:szCs w:val="24"/>
        </w:rPr>
        <w:t>校內先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初審，</w:t>
      </w:r>
      <w:r w:rsidRPr="00090C06">
        <w:rPr>
          <w:rFonts w:ascii="標楷體" w:eastAsia="標楷體" w:hAnsi="標楷體" w:cs="標楷體" w:hint="eastAsia"/>
          <w:kern w:val="0"/>
          <w:szCs w:val="24"/>
        </w:rPr>
        <w:t>以學校為單位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送件參加全市比賽</w:t>
      </w:r>
      <w:r w:rsidRPr="00090C06">
        <w:rPr>
          <w:rFonts w:ascii="標楷體" w:eastAsia="標楷體" w:hAnsi="標楷體" w:cs="標楷體" w:hint="eastAsia"/>
          <w:kern w:val="0"/>
          <w:szCs w:val="24"/>
        </w:rPr>
        <w:t>，每</w:t>
      </w:r>
      <w:r w:rsidR="00E67C29">
        <w:rPr>
          <w:rFonts w:ascii="標楷體" w:eastAsia="標楷體" w:hAnsi="標楷體" w:cs="標楷體" w:hint="eastAsia"/>
          <w:kern w:val="0"/>
          <w:szCs w:val="24"/>
        </w:rPr>
        <w:t>校</w:t>
      </w:r>
      <w:r w:rsidRPr="00090C06">
        <w:rPr>
          <w:rFonts w:ascii="標楷體" w:eastAsia="標楷體" w:hAnsi="標楷體" w:cs="標楷體" w:hint="eastAsia"/>
          <w:kern w:val="0"/>
          <w:szCs w:val="24"/>
        </w:rPr>
        <w:t>不限作品數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555B62" w:rsidRPr="00A6304F" w:rsidRDefault="00555B62" w:rsidP="00555B62">
      <w:pPr>
        <w:widowControl/>
        <w:spacing w:after="200" w:line="440" w:lineRule="exact"/>
        <w:ind w:leftChars="354" w:left="3540" w:hangingChars="1121" w:hanging="2690"/>
        <w:contextualSpacing/>
        <w:mirrorIndents/>
        <w:rPr>
          <w:rFonts w:ascii="標楷體" w:eastAsia="標楷體" w:hAnsi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2.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</w:t>
      </w:r>
      <w:r>
        <w:rPr>
          <w:rFonts w:ascii="標楷體" w:eastAsia="標楷體" w:hAnsi="標楷體" w:cs="標楷體" w:hint="eastAsia"/>
          <w:kern w:val="0"/>
          <w:szCs w:val="24"/>
        </w:rPr>
        <w:t>格式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B51C52" w:rsidRDefault="00555B62" w:rsidP="00B51C52">
      <w:pPr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每件教案請</w:t>
      </w:r>
      <w:r w:rsidRPr="00247998">
        <w:rPr>
          <w:rFonts w:ascii="標楷體" w:eastAsia="標楷體" w:hAnsi="標楷體" w:cs="標楷體" w:hint="eastAsia"/>
          <w:b/>
          <w:kern w:val="0"/>
          <w:szCs w:val="24"/>
          <w:u w:val="single"/>
        </w:rPr>
        <w:t>以pdf檔儲存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，</w:t>
      </w:r>
      <w:r w:rsidR="009011CD">
        <w:rPr>
          <w:rFonts w:ascii="標楷體" w:eastAsia="標楷體" w:hAnsi="標楷體" w:cs="標楷體" w:hint="eastAsia"/>
          <w:kern w:val="0"/>
          <w:szCs w:val="24"/>
        </w:rPr>
        <w:t>教案及教學影片請</w:t>
      </w:r>
      <w:r w:rsidR="00E67C29">
        <w:rPr>
          <w:rFonts w:ascii="標楷體" w:eastAsia="標楷體" w:hAnsi="標楷體" w:cs="標楷體" w:hint="eastAsia"/>
          <w:kern w:val="0"/>
          <w:szCs w:val="24"/>
        </w:rPr>
        <w:t>上傳雲端資料夾</w:t>
      </w:r>
    </w:p>
    <w:p w:rsidR="00555B62" w:rsidRPr="00A6304F" w:rsidRDefault="00E67C29" w:rsidP="00B51C52">
      <w:pPr>
        <w:ind w:firstLineChars="100" w:firstLine="240"/>
        <w:rPr>
          <w:rFonts w:ascii="標楷體" w:eastAsia="標楷體" w:hAnsi="標楷體"/>
          <w:kern w:val="0"/>
          <w:szCs w:val="24"/>
        </w:rPr>
      </w:pPr>
      <w:r w:rsidRPr="00A33BDF">
        <w:rPr>
          <w:rFonts w:ascii="標楷體" w:eastAsia="標楷體" w:hAnsi="標楷體" w:hint="eastAsia"/>
          <w:color w:val="000000"/>
          <w:szCs w:val="24"/>
        </w:rPr>
        <w:t>(</w:t>
      </w:r>
      <w:hyperlink r:id="rId8" w:history="1">
        <w:r w:rsidR="00B51C52" w:rsidRPr="000B20D9">
          <w:rPr>
            <w:rStyle w:val="ab"/>
          </w:rPr>
          <w:t>https://reurl.c</w:t>
        </w:r>
        <w:r w:rsidR="00B51C52" w:rsidRPr="000B20D9">
          <w:rPr>
            <w:rStyle w:val="ab"/>
          </w:rPr>
          <w:t>c</w:t>
        </w:r>
        <w:r w:rsidR="00B51C52" w:rsidRPr="000B20D9">
          <w:rPr>
            <w:rStyle w:val="ab"/>
          </w:rPr>
          <w:t>/A0y658</w:t>
        </w:r>
      </w:hyperlink>
      <w:r w:rsidRPr="00A33BDF">
        <w:rPr>
          <w:rFonts w:ascii="標楷體" w:eastAsia="標楷體" w:hAnsi="標楷體"/>
          <w:color w:val="000000"/>
          <w:szCs w:val="24"/>
        </w:rPr>
        <w:t>)</w:t>
      </w:r>
      <w:r w:rsidR="00555B62" w:rsidRPr="00A6304F">
        <w:rPr>
          <w:rFonts w:ascii="標楷體" w:eastAsia="標楷體" w:hAnsi="標楷體" w:cs="標楷體" w:hint="eastAsia"/>
          <w:kern w:val="0"/>
          <w:szCs w:val="24"/>
        </w:rPr>
        <w:t>及</w:t>
      </w:r>
      <w:r w:rsidR="00555B62">
        <w:rPr>
          <w:rFonts w:ascii="標楷體" w:eastAsia="標楷體" w:hAnsi="標楷體" w:cs="標楷體" w:hint="eastAsia"/>
          <w:kern w:val="0"/>
          <w:szCs w:val="24"/>
        </w:rPr>
        <w:t>列印書面</w:t>
      </w:r>
      <w:r w:rsidR="00555B62" w:rsidRPr="00A6304F">
        <w:rPr>
          <w:rFonts w:ascii="標楷體" w:eastAsia="標楷體" w:hAnsi="標楷體" w:cs="標楷體" w:hint="eastAsia"/>
          <w:kern w:val="0"/>
          <w:szCs w:val="24"/>
        </w:rPr>
        <w:t>文本</w:t>
      </w:r>
      <w:r w:rsidR="00555B62">
        <w:rPr>
          <w:rFonts w:ascii="標楷體" w:eastAsia="標楷體" w:hAnsi="標楷體" w:cs="標楷體" w:hint="eastAsia"/>
          <w:kern w:val="0"/>
          <w:szCs w:val="24"/>
        </w:rPr>
        <w:t>3</w:t>
      </w:r>
      <w:r w:rsidR="00555B62" w:rsidRPr="00A6304F">
        <w:rPr>
          <w:rFonts w:ascii="標楷體" w:eastAsia="標楷體" w:hAnsi="標楷體" w:cs="標楷體" w:hint="eastAsia"/>
          <w:kern w:val="0"/>
          <w:szCs w:val="24"/>
        </w:rPr>
        <w:t>份。</w:t>
      </w:r>
      <w:bookmarkStart w:id="4" w:name="_GoBack"/>
      <w:bookmarkEnd w:id="4"/>
    </w:p>
    <w:p w:rsidR="00555B62" w:rsidRPr="00A6304F" w:rsidRDefault="00555B62" w:rsidP="00555B62">
      <w:pPr>
        <w:widowControl/>
        <w:spacing w:after="200" w:line="440" w:lineRule="exact"/>
        <w:ind w:leftChars="413" w:left="1272" w:hangingChars="117" w:hanging="281"/>
        <w:contextualSpacing/>
        <w:mirrorIndents/>
        <w:rPr>
          <w:rFonts w:ascii="標楷體" w:eastAsia="標楷體" w:hAnsi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「作者資料表」（附件三）請填妥後，一併置送件信封中。</w:t>
      </w:r>
    </w:p>
    <w:p w:rsidR="00555B62" w:rsidRDefault="00555B62" w:rsidP="00555B62">
      <w:pPr>
        <w:widowControl/>
        <w:spacing w:after="200" w:line="440" w:lineRule="exact"/>
        <w:ind w:leftChars="413" w:left="1272" w:hangingChars="117" w:hanging="281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 w:hint="eastAsia"/>
          <w:kern w:val="0"/>
          <w:szCs w:val="24"/>
        </w:rPr>
        <w:t>3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 w:hint="eastAsia"/>
          <w:kern w:val="0"/>
          <w:szCs w:val="24"/>
        </w:rPr>
        <w:t>書面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紙本部分：請利用統一封面格式</w:t>
      </w:r>
      <w:r>
        <w:rPr>
          <w:rFonts w:ascii="標楷體" w:eastAsia="標楷體" w:hAnsi="標楷體" w:cs="標楷體" w:hint="eastAsia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附件四</w:t>
      </w:r>
      <w:r>
        <w:rPr>
          <w:rFonts w:ascii="標楷體" w:eastAsia="標楷體" w:hAnsi="標楷體" w:cs="標楷體" w:hint="eastAsia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裝訂</w:t>
      </w:r>
      <w:r>
        <w:rPr>
          <w:rFonts w:ascii="標楷體" w:eastAsia="標楷體" w:hAnsi="標楷體" w:cs="標楷體" w:hint="eastAsia"/>
          <w:kern w:val="0"/>
          <w:szCs w:val="24"/>
        </w:rPr>
        <w:t>3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份。</w:t>
      </w:r>
    </w:p>
    <w:p w:rsidR="00555B62" w:rsidRDefault="00555B62" w:rsidP="00555B62">
      <w:pPr>
        <w:widowControl/>
        <w:spacing w:after="200" w:line="440" w:lineRule="exact"/>
        <w:ind w:leftChars="413" w:left="1272" w:hangingChars="117" w:hanging="281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 w:hint="eastAsia"/>
          <w:kern w:val="0"/>
          <w:szCs w:val="24"/>
        </w:rPr>
        <w:t>4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裝訂方式：一律以</w:t>
      </w:r>
      <w:r w:rsidRPr="00247998">
        <w:rPr>
          <w:rFonts w:ascii="標楷體" w:eastAsia="標楷體" w:hAnsi="標楷體" w:cs="標楷體" w:hint="eastAsia"/>
          <w:b/>
          <w:kern w:val="0"/>
          <w:szCs w:val="24"/>
          <w:bdr w:val="single" w:sz="4" w:space="0" w:color="auto"/>
        </w:rPr>
        <w:t>訂書</w:t>
      </w:r>
      <w:r>
        <w:rPr>
          <w:rFonts w:ascii="標楷體" w:eastAsia="標楷體" w:hAnsi="標楷體" w:cs="標楷體" w:hint="eastAsia"/>
          <w:b/>
          <w:kern w:val="0"/>
          <w:szCs w:val="24"/>
          <w:bdr w:val="single" w:sz="4" w:space="0" w:color="auto"/>
        </w:rPr>
        <w:t>針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在作品左列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公分處裝訂成冊。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不需精裝、環裝或封面上膠膜等，以利寄送予評審委員。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</w:p>
    <w:p w:rsidR="00555B62" w:rsidRDefault="00555B62" w:rsidP="00555B62">
      <w:pPr>
        <w:widowControl/>
        <w:spacing w:after="200" w:line="440" w:lineRule="exact"/>
        <w:ind w:leftChars="413" w:left="1272" w:hangingChars="117" w:hanging="281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="00E67C29">
        <w:rPr>
          <w:rFonts w:ascii="標楷體" w:eastAsia="標楷體" w:hAnsi="標楷體" w:cs="標楷體" w:hint="eastAsia"/>
          <w:kern w:val="0"/>
          <w:szCs w:val="24"/>
        </w:rPr>
        <w:t>5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 w:hint="eastAsia"/>
          <w:kern w:val="0"/>
          <w:szCs w:val="24"/>
        </w:rPr>
        <w:t>學校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送件清冊</w:t>
      </w:r>
      <w:r>
        <w:rPr>
          <w:rFonts w:ascii="標楷體" w:eastAsia="標楷體" w:hAnsi="標楷體" w:cs="標楷體" w:hint="eastAsia"/>
          <w:kern w:val="0"/>
          <w:szCs w:val="24"/>
        </w:rPr>
        <w:t>(附件五)</w:t>
      </w:r>
      <w:r w:rsidRPr="00CB22CD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0"/>
          <w:szCs w:val="24"/>
        </w:rPr>
        <w:t>紙本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請填妥後</w:t>
      </w:r>
      <w:r>
        <w:rPr>
          <w:rFonts w:ascii="標楷體" w:eastAsia="標楷體" w:hAnsi="標楷體" w:cs="標楷體" w:hint="eastAsia"/>
          <w:kern w:val="0"/>
          <w:szCs w:val="24"/>
        </w:rPr>
        <w:t>核章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，一併送件</w:t>
      </w:r>
      <w:r>
        <w:rPr>
          <w:rFonts w:ascii="標楷體" w:eastAsia="標楷體" w:hAnsi="標楷體" w:cs="標楷體" w:hint="eastAsia"/>
          <w:kern w:val="0"/>
          <w:szCs w:val="24"/>
        </w:rPr>
        <w:t>，電子檔請e-mail</w:t>
      </w:r>
      <w:r w:rsidRPr="006E63BC">
        <w:rPr>
          <w:rFonts w:ascii="標楷體" w:eastAsia="標楷體" w:hAnsi="標楷體" w:cs="標楷體" w:hint="eastAsia"/>
          <w:kern w:val="0"/>
          <w:szCs w:val="24"/>
        </w:rPr>
        <w:t>至承辦人</w:t>
      </w:r>
      <w:r w:rsidR="00D115EC">
        <w:rPr>
          <w:rFonts w:ascii="標楷體" w:eastAsia="標楷體" w:hAnsi="標楷體" w:cs="標楷體" w:hint="eastAsia"/>
          <w:kern w:val="0"/>
          <w:szCs w:val="24"/>
        </w:rPr>
        <w:t>江福生老師</w:t>
      </w:r>
      <w:r w:rsidRPr="006E63BC">
        <w:rPr>
          <w:rFonts w:ascii="標楷體" w:eastAsia="標楷體" w:hAnsi="標楷體" w:cs="標楷體" w:hint="eastAsia"/>
          <w:kern w:val="0"/>
          <w:szCs w:val="24"/>
        </w:rPr>
        <w:t>信箱</w:t>
      </w:r>
      <w:r w:rsidR="00E67C29">
        <w:rPr>
          <w:rFonts w:ascii="標楷體" w:eastAsia="標楷體" w:hAnsi="標楷體" w:cs="標楷體"/>
          <w:kern w:val="0"/>
          <w:szCs w:val="24"/>
        </w:rPr>
        <w:t>haes058</w:t>
      </w:r>
      <w:r>
        <w:rPr>
          <w:rFonts w:ascii="標楷體" w:eastAsia="標楷體" w:hAnsi="標楷體" w:cs="標楷體" w:hint="eastAsia"/>
          <w:kern w:val="0"/>
          <w:szCs w:val="24"/>
        </w:rPr>
        <w:t>@mai</w:t>
      </w:r>
      <w:r w:rsidR="002F308E">
        <w:rPr>
          <w:rFonts w:ascii="標楷體" w:eastAsia="標楷體" w:hAnsi="標楷體" w:cs="標楷體"/>
          <w:kern w:val="0"/>
          <w:szCs w:val="24"/>
        </w:rPr>
        <w:t>l</w:t>
      </w:r>
      <w:r w:rsidR="00E67C29">
        <w:rPr>
          <w:rFonts w:ascii="標楷體" w:eastAsia="標楷體" w:hAnsi="標楷體" w:cs="標楷體"/>
          <w:kern w:val="0"/>
          <w:szCs w:val="24"/>
        </w:rPr>
        <w:t>.haes.cy.edu.tw</w:t>
      </w:r>
      <w:r w:rsidRPr="006E63BC">
        <w:rPr>
          <w:rFonts w:ascii="標楷體" w:eastAsia="標楷體" w:hAnsi="標楷體" w:cs="標楷體" w:hint="eastAsia"/>
          <w:kern w:val="0"/>
          <w:szCs w:val="24"/>
        </w:rPr>
        <w:t>，並確認收到回覆信函，始完成報名。</w:t>
      </w:r>
    </w:p>
    <w:p w:rsidR="00555B62" w:rsidRPr="00A6304F" w:rsidRDefault="00555B62" w:rsidP="00555B62">
      <w:pPr>
        <w:widowControl/>
        <w:spacing w:after="200" w:line="440" w:lineRule="exact"/>
        <w:ind w:leftChars="354" w:left="2266" w:hangingChars="590" w:hanging="1416"/>
        <w:contextualSpacing/>
        <w:mirrorIndents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</w:t>
      </w:r>
      <w:r w:rsidRPr="006E63BC">
        <w:rPr>
          <w:rFonts w:ascii="標楷體" w:eastAsia="標楷體" w:hAnsi="標楷體" w:hint="eastAsia"/>
          <w:kern w:val="0"/>
          <w:szCs w:val="24"/>
        </w:rPr>
        <w:t>.繳</w:t>
      </w:r>
      <w:r>
        <w:rPr>
          <w:rFonts w:ascii="標楷體" w:eastAsia="標楷體" w:hAnsi="標楷體" w:hint="eastAsia"/>
          <w:kern w:val="0"/>
          <w:szCs w:val="24"/>
        </w:rPr>
        <w:t>件</w:t>
      </w:r>
      <w:r w:rsidRPr="006E63BC">
        <w:rPr>
          <w:rFonts w:ascii="標楷體" w:eastAsia="標楷體" w:hAnsi="標楷體" w:hint="eastAsia"/>
          <w:kern w:val="0"/>
          <w:szCs w:val="24"/>
        </w:rPr>
        <w:t>方式：作品</w:t>
      </w:r>
      <w:r>
        <w:rPr>
          <w:rFonts w:ascii="標楷體" w:eastAsia="標楷體" w:hAnsi="標楷體" w:hint="eastAsia"/>
          <w:kern w:val="0"/>
          <w:szCs w:val="24"/>
        </w:rPr>
        <w:t>資料</w:t>
      </w:r>
      <w:r w:rsidRPr="006E63BC">
        <w:rPr>
          <w:rFonts w:ascii="標楷體" w:eastAsia="標楷體" w:hAnsi="標楷體" w:hint="eastAsia"/>
          <w:kern w:val="0"/>
          <w:szCs w:val="24"/>
        </w:rPr>
        <w:t>暨相關文件</w:t>
      </w:r>
      <w:r>
        <w:rPr>
          <w:rFonts w:ascii="標楷體" w:eastAsia="標楷體" w:hAnsi="標楷體" w:hint="eastAsia"/>
          <w:kern w:val="0"/>
          <w:szCs w:val="24"/>
        </w:rPr>
        <w:t>(紙本</w:t>
      </w:r>
      <w:r w:rsidR="002F308E">
        <w:rPr>
          <w:rFonts w:ascii="標楷體" w:eastAsia="標楷體" w:hAnsi="標楷體" w:hint="eastAsia"/>
          <w:kern w:val="0"/>
          <w:szCs w:val="24"/>
        </w:rPr>
        <w:t>資料</w:t>
      </w:r>
      <w:r>
        <w:rPr>
          <w:rFonts w:ascii="標楷體" w:eastAsia="標楷體" w:hAnsi="標楷體" w:hint="eastAsia"/>
          <w:kern w:val="0"/>
          <w:szCs w:val="24"/>
        </w:rPr>
        <w:t>)</w:t>
      </w:r>
      <w:r w:rsidRPr="006E63BC">
        <w:rPr>
          <w:rFonts w:ascii="標楷體" w:eastAsia="標楷體" w:hAnsi="標楷體" w:hint="eastAsia"/>
          <w:kern w:val="0"/>
          <w:szCs w:val="24"/>
        </w:rPr>
        <w:t>，請於</w:t>
      </w:r>
      <w:r w:rsidR="00D2205D">
        <w:rPr>
          <w:rFonts w:ascii="標楷體" w:eastAsia="標楷體" w:hAnsi="標楷體" w:hint="eastAsia"/>
          <w:b/>
          <w:kern w:val="0"/>
          <w:szCs w:val="24"/>
        </w:rPr>
        <w:t>11</w:t>
      </w:r>
      <w:r w:rsidR="007A2EF4">
        <w:rPr>
          <w:rFonts w:ascii="標楷體" w:eastAsia="標楷體" w:hAnsi="標楷體"/>
          <w:b/>
          <w:kern w:val="0"/>
          <w:szCs w:val="24"/>
        </w:rPr>
        <w:t>2</w:t>
      </w:r>
      <w:r w:rsidRPr="00CB22CD">
        <w:rPr>
          <w:rFonts w:ascii="標楷體" w:eastAsia="標楷體" w:hAnsi="標楷體"/>
          <w:b/>
          <w:kern w:val="0"/>
          <w:szCs w:val="24"/>
        </w:rPr>
        <w:t>年</w:t>
      </w:r>
      <w:r w:rsidRPr="00CB22CD">
        <w:rPr>
          <w:rFonts w:ascii="標楷體" w:eastAsia="標楷體" w:hAnsi="標楷體" w:hint="eastAsia"/>
          <w:b/>
          <w:kern w:val="0"/>
          <w:szCs w:val="24"/>
        </w:rPr>
        <w:t>1</w:t>
      </w:r>
      <w:r w:rsidR="004C1673">
        <w:rPr>
          <w:rFonts w:ascii="標楷體" w:eastAsia="標楷體" w:hAnsi="標楷體"/>
          <w:b/>
          <w:kern w:val="0"/>
          <w:szCs w:val="24"/>
        </w:rPr>
        <w:t>1</w:t>
      </w:r>
      <w:r w:rsidRPr="00CB22CD">
        <w:rPr>
          <w:rFonts w:ascii="標楷體" w:eastAsia="標楷體" w:hAnsi="標楷體"/>
          <w:b/>
          <w:kern w:val="0"/>
          <w:szCs w:val="24"/>
        </w:rPr>
        <w:t>月</w:t>
      </w:r>
      <w:r w:rsidR="004C1673">
        <w:rPr>
          <w:rFonts w:ascii="標楷體" w:eastAsia="標楷體" w:hAnsi="標楷體"/>
          <w:b/>
          <w:kern w:val="0"/>
          <w:szCs w:val="24"/>
        </w:rPr>
        <w:t>7</w:t>
      </w:r>
      <w:r w:rsidRPr="00CB22CD">
        <w:rPr>
          <w:rFonts w:ascii="標楷體" w:eastAsia="標楷體" w:hAnsi="標楷體"/>
          <w:b/>
          <w:kern w:val="0"/>
          <w:szCs w:val="24"/>
        </w:rPr>
        <w:t>日</w:t>
      </w:r>
      <w:r w:rsidRPr="00F35599">
        <w:rPr>
          <w:rFonts w:ascii="標楷體" w:eastAsia="標楷體" w:hAnsi="標楷體" w:hint="eastAsia"/>
          <w:b/>
          <w:kern w:val="0"/>
          <w:szCs w:val="24"/>
        </w:rPr>
        <w:t>中午12時前</w:t>
      </w:r>
      <w:r w:rsidRPr="006E63BC">
        <w:rPr>
          <w:rFonts w:ascii="標楷體" w:eastAsia="標楷體" w:hAnsi="標楷體" w:hint="eastAsia"/>
          <w:kern w:val="0"/>
          <w:szCs w:val="24"/>
        </w:rPr>
        <w:t>送至</w:t>
      </w:r>
      <w:r w:rsidR="004C1673">
        <w:rPr>
          <w:rFonts w:ascii="標楷體" w:eastAsia="標楷體" w:hAnsi="標楷體" w:hint="eastAsia"/>
          <w:kern w:val="0"/>
          <w:szCs w:val="24"/>
        </w:rPr>
        <w:t>興安</w:t>
      </w:r>
      <w:r>
        <w:rPr>
          <w:rFonts w:ascii="標楷體" w:eastAsia="標楷體" w:hAnsi="標楷體" w:hint="eastAsia"/>
          <w:kern w:val="0"/>
          <w:szCs w:val="24"/>
        </w:rPr>
        <w:t>國小學務處</w:t>
      </w:r>
      <w:r w:rsidRPr="006E63BC">
        <w:rPr>
          <w:rFonts w:ascii="標楷體" w:eastAsia="標楷體" w:hAnsi="標楷體" w:hint="eastAsia"/>
          <w:kern w:val="0"/>
          <w:szCs w:val="24"/>
        </w:rPr>
        <w:t>，逾期視同放棄不參加</w:t>
      </w:r>
      <w:r>
        <w:rPr>
          <w:rFonts w:ascii="標楷體" w:eastAsia="標楷體" w:hAnsi="標楷體" w:hint="eastAsia"/>
          <w:kern w:val="0"/>
          <w:szCs w:val="24"/>
        </w:rPr>
        <w:t>徵選</w:t>
      </w:r>
      <w:r w:rsidRPr="006E63BC">
        <w:rPr>
          <w:rFonts w:ascii="標楷體" w:eastAsia="標楷體" w:hAnsi="標楷體" w:hint="eastAsia"/>
          <w:kern w:val="0"/>
          <w:szCs w:val="24"/>
        </w:rPr>
        <w:t>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88" w:hangingChars="176" w:hanging="422"/>
        <w:contextualSpacing/>
        <w:rPr>
          <w:rFonts w:ascii="標楷體" w:eastAsia="標楷體" w:hAnsi="標楷體" w:cs="標楷體"/>
          <w:kern w:val="0"/>
          <w:szCs w:val="24"/>
        </w:rPr>
      </w:pPr>
      <w:r w:rsidRPr="00893645">
        <w:rPr>
          <w:rFonts w:ascii="標楷體" w:eastAsia="標楷體" w:hAnsi="標楷體" w:cs="標楷體" w:hint="eastAsia"/>
          <w:kern w:val="0"/>
          <w:szCs w:val="24"/>
        </w:rPr>
        <w:t>(</w:t>
      </w:r>
      <w:r w:rsidR="002F308E">
        <w:rPr>
          <w:rFonts w:ascii="標楷體" w:eastAsia="標楷體" w:hAnsi="標楷體" w:cs="標楷體" w:hint="eastAsia"/>
          <w:kern w:val="0"/>
          <w:szCs w:val="24"/>
        </w:rPr>
        <w:t>一)</w:t>
      </w:r>
      <w:r>
        <w:rPr>
          <w:rFonts w:ascii="標楷體" w:eastAsia="標楷體" w:hAnsi="標楷體" w:cs="標楷體" w:hint="eastAsia"/>
          <w:kern w:val="0"/>
          <w:szCs w:val="24"/>
        </w:rPr>
        <w:t>送件前請務必自行檢查送件內容，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凡「</w:t>
      </w:r>
      <w:r>
        <w:rPr>
          <w:rFonts w:ascii="標楷體" w:eastAsia="標楷體" w:hAnsi="標楷體" w:cs="標楷體" w:hint="eastAsia"/>
          <w:kern w:val="0"/>
          <w:szCs w:val="24"/>
        </w:rPr>
        <w:t>送件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格式不符或送件份數不足」者，</w:t>
      </w:r>
      <w:r>
        <w:rPr>
          <w:rFonts w:ascii="標楷體" w:eastAsia="標楷體" w:hAnsi="標楷體" w:cs="標楷體" w:hint="eastAsia"/>
          <w:kern w:val="0"/>
          <w:szCs w:val="24"/>
        </w:rPr>
        <w:t>得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以電話通知退回修正或補件(含相關資料)，請修正完成或補齊後再送件，但</w:t>
      </w:r>
      <w:r>
        <w:rPr>
          <w:rFonts w:ascii="標楷體" w:eastAsia="標楷體" w:hAnsi="標楷體" w:cs="標楷體" w:hint="eastAsia"/>
          <w:kern w:val="0"/>
          <w:szCs w:val="24"/>
        </w:rPr>
        <w:t>需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於時限內提出，若逾期未送件，視同放棄參加比賽。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88" w:hangingChars="176" w:hanging="422"/>
        <w:contextualSpacing/>
        <w:rPr>
          <w:rFonts w:ascii="標楷體" w:eastAsia="標楷體" w:hAnsi="標楷體" w:cs="標楷體"/>
          <w:kern w:val="0"/>
          <w:szCs w:val="24"/>
        </w:rPr>
      </w:pPr>
      <w:r w:rsidRPr="00893645">
        <w:rPr>
          <w:rFonts w:ascii="標楷體" w:eastAsia="標楷體" w:hAnsi="標楷體" w:cs="標楷體" w:hint="eastAsia"/>
          <w:kern w:val="0"/>
          <w:szCs w:val="24"/>
        </w:rPr>
        <w:t>(</w:t>
      </w:r>
      <w:r w:rsidR="002F308E">
        <w:rPr>
          <w:rFonts w:ascii="標楷體" w:eastAsia="標楷體" w:hAnsi="標楷體" w:cs="標楷體" w:hint="eastAsia"/>
          <w:kern w:val="0"/>
          <w:szCs w:val="24"/>
        </w:rPr>
        <w:t>二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)作品一律不退件，請自留備份。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88" w:hangingChars="176" w:hanging="422"/>
        <w:contextualSpacing/>
        <w:rPr>
          <w:rFonts w:ascii="標楷體" w:eastAsia="標楷體" w:hAnsi="標楷體" w:cs="標楷體"/>
          <w:kern w:val="0"/>
          <w:szCs w:val="24"/>
        </w:rPr>
      </w:pPr>
      <w:r w:rsidRPr="00893645">
        <w:rPr>
          <w:rFonts w:ascii="標楷體" w:eastAsia="標楷體" w:hAnsi="標楷體" w:cs="標楷體" w:hint="eastAsia"/>
          <w:kern w:val="0"/>
          <w:szCs w:val="24"/>
        </w:rPr>
        <w:t>(</w:t>
      </w:r>
      <w:r w:rsidR="002F308E">
        <w:rPr>
          <w:rFonts w:ascii="標楷體" w:eastAsia="標楷體" w:hAnsi="標楷體" w:cs="標楷體" w:hint="eastAsia"/>
          <w:kern w:val="0"/>
          <w:szCs w:val="24"/>
        </w:rPr>
        <w:t>三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)評審委員由</w:t>
      </w:r>
      <w:r>
        <w:rPr>
          <w:rFonts w:ascii="標楷體" w:eastAsia="標楷體" w:hAnsi="標楷體" w:cs="標楷體" w:hint="eastAsia"/>
          <w:kern w:val="0"/>
          <w:szCs w:val="24"/>
        </w:rPr>
        <w:t>嘉義市</w:t>
      </w:r>
      <w:r w:rsidR="004C1673">
        <w:rPr>
          <w:rFonts w:ascii="標楷體" w:eastAsia="標楷體" w:hAnsi="標楷體" w:cs="標楷體" w:hint="eastAsia"/>
          <w:kern w:val="0"/>
          <w:szCs w:val="24"/>
        </w:rPr>
        <w:t>政府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教育處遴聘之。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88" w:hangingChars="176" w:hanging="422"/>
        <w:contextualSpacing/>
        <w:rPr>
          <w:rFonts w:ascii="標楷體" w:eastAsia="標楷體" w:hAnsi="標楷體" w:cs="標楷體"/>
          <w:kern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679"/>
        <w:gridCol w:w="3224"/>
      </w:tblGrid>
      <w:tr w:rsidR="00555B62" w:rsidRPr="0002524A" w:rsidTr="006863B9">
        <w:trPr>
          <w:trHeight w:hRule="exact" w:val="567"/>
        </w:trPr>
        <w:tc>
          <w:tcPr>
            <w:tcW w:w="8953" w:type="dxa"/>
            <w:gridSpan w:val="3"/>
            <w:shd w:val="clear" w:color="auto" w:fill="auto"/>
            <w:vAlign w:val="center"/>
          </w:tcPr>
          <w:p w:rsidR="00555B62" w:rsidRPr="00CA6643" w:rsidRDefault="00555B62" w:rsidP="00406E2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A6643">
              <w:rPr>
                <w:rFonts w:ascii="標楷體" w:eastAsia="標楷體" w:hAnsi="標楷體" w:cs="標楷體" w:hint="eastAsia"/>
                <w:kern w:val="0"/>
                <w:szCs w:val="24"/>
              </w:rPr>
              <w:t>收件規範(附件一～附件四資料</w:t>
            </w:r>
            <w:r w:rsidRPr="00CA6643">
              <w:rPr>
                <w:rFonts w:ascii="標楷體" w:eastAsia="標楷體" w:hAnsi="標楷體" w:cs="標楷體" w:hint="eastAsia"/>
                <w:kern w:val="0"/>
                <w:szCs w:val="24"/>
                <w:bdr w:val="single" w:sz="4" w:space="0" w:color="auto"/>
              </w:rPr>
              <w:t>請裝袋</w:t>
            </w:r>
            <w:r w:rsidRPr="00CA6643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r w:rsidRPr="00CA6643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袋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裝</w:t>
            </w:r>
            <w:r w:rsidRPr="00CA6643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封面外另黏貼附</w:t>
            </w:r>
            <w:r w:rsidRPr="00CA6643">
              <w:rPr>
                <w:rFonts w:ascii="標楷體" w:eastAsia="標楷體" w:hAnsi="標楷體" w:hint="eastAsia"/>
                <w:b/>
                <w:kern w:val="0"/>
                <w:szCs w:val="24"/>
              </w:rPr>
              <w:t>件</w:t>
            </w:r>
            <w:r w:rsidRPr="00CA6643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四封面</w:t>
            </w:r>
            <w:r w:rsidRPr="00CA6643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555B62" w:rsidRPr="0002524A" w:rsidTr="006863B9">
        <w:trPr>
          <w:trHeight w:hRule="exact" w:val="874"/>
        </w:trPr>
        <w:tc>
          <w:tcPr>
            <w:tcW w:w="2050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附件一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(含教學附件)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5B62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紙本*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(與附件四合訂)</w:t>
            </w:r>
          </w:p>
        </w:tc>
      </w:tr>
      <w:tr w:rsidR="00555B62" w:rsidRPr="0002524A" w:rsidTr="006863B9">
        <w:trPr>
          <w:trHeight w:hRule="exact" w:val="567"/>
        </w:trPr>
        <w:tc>
          <w:tcPr>
            <w:tcW w:w="2050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附件二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授權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  <w:r w:rsidRPr="00CA6643">
              <w:rPr>
                <w:rFonts w:ascii="標楷體" w:eastAsia="標楷體" w:hAnsi="標楷體" w:hint="eastAsia"/>
                <w:szCs w:val="24"/>
              </w:rPr>
              <w:t>暨承諾書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紙本*1</w:t>
            </w:r>
          </w:p>
        </w:tc>
      </w:tr>
      <w:tr w:rsidR="00555B62" w:rsidRPr="0002524A" w:rsidTr="006863B9">
        <w:trPr>
          <w:trHeight w:hRule="exact" w:val="567"/>
        </w:trPr>
        <w:tc>
          <w:tcPr>
            <w:tcW w:w="2050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附件三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作者資料表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紙本*1</w:t>
            </w:r>
          </w:p>
        </w:tc>
      </w:tr>
      <w:tr w:rsidR="00555B62" w:rsidRPr="0002524A" w:rsidTr="006863B9">
        <w:trPr>
          <w:trHeight w:hRule="exact" w:val="567"/>
        </w:trPr>
        <w:tc>
          <w:tcPr>
            <w:tcW w:w="2050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附件四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統一封面格式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教案紙本</w:t>
            </w:r>
            <w:r>
              <w:rPr>
                <w:rFonts w:ascii="標楷體" w:eastAsia="標楷體" w:hAnsi="標楷體" w:hint="eastAsia"/>
                <w:szCs w:val="24"/>
              </w:rPr>
              <w:t>*3、</w:t>
            </w:r>
            <w:r w:rsidRPr="00CA6643">
              <w:rPr>
                <w:rFonts w:ascii="標楷體" w:eastAsia="標楷體" w:hAnsi="標楷體" w:hint="eastAsia"/>
                <w:szCs w:val="24"/>
              </w:rPr>
              <w:t>袋封</w:t>
            </w:r>
            <w:r>
              <w:rPr>
                <w:rFonts w:ascii="標楷體" w:eastAsia="標楷體" w:hAnsi="標楷體" w:hint="eastAsia"/>
                <w:szCs w:val="24"/>
              </w:rPr>
              <w:t>*1</w:t>
            </w:r>
          </w:p>
        </w:tc>
      </w:tr>
      <w:tr w:rsidR="00555B62" w:rsidRPr="0002524A" w:rsidTr="006863B9">
        <w:trPr>
          <w:trHeight w:hRule="exact" w:val="567"/>
        </w:trPr>
        <w:tc>
          <w:tcPr>
            <w:tcW w:w="2050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附件五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CA6643">
              <w:rPr>
                <w:rFonts w:ascii="標楷體" w:eastAsia="標楷體" w:hAnsi="標楷體" w:hint="eastAsia"/>
                <w:szCs w:val="24"/>
              </w:rPr>
              <w:t>送件清冊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5B62" w:rsidRPr="00CA6643" w:rsidRDefault="00555B62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643">
              <w:rPr>
                <w:rFonts w:ascii="標楷體" w:eastAsia="標楷體" w:hAnsi="標楷體" w:hint="eastAsia"/>
                <w:szCs w:val="24"/>
              </w:rPr>
              <w:t>紙本*1(另附)</w:t>
            </w:r>
          </w:p>
        </w:tc>
      </w:tr>
    </w:tbl>
    <w:p w:rsidR="00555B62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</w:p>
    <w:p w:rsidR="00443287" w:rsidRDefault="00443287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</w:p>
    <w:p w:rsidR="00E3530C" w:rsidRDefault="00E3530C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</w:p>
    <w:p w:rsidR="00555B62" w:rsidRPr="00385DCB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lastRenderedPageBreak/>
        <w:t>八、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評選標準：</w:t>
      </w:r>
    </w:p>
    <w:p w:rsidR="00555B62" w:rsidRPr="00385DCB" w:rsidRDefault="009B4573" w:rsidP="00555B62">
      <w:pPr>
        <w:autoSpaceDE w:val="0"/>
        <w:autoSpaceDN w:val="0"/>
        <w:adjustRightInd w:val="0"/>
        <w:spacing w:line="500" w:lineRule="atLeast"/>
        <w:ind w:leftChars="236" w:left="566"/>
        <w:contextualSpacing/>
        <w:rPr>
          <w:rFonts w:ascii="標楷體" w:eastAsia="標楷體" w:hAnsi="標楷體" w:cs="標楷體"/>
          <w:kern w:val="0"/>
          <w:szCs w:val="24"/>
        </w:rPr>
      </w:pPr>
      <w:r w:rsidRPr="00385DCB">
        <w:rPr>
          <w:rFonts w:ascii="標楷體" w:eastAsia="標楷體" w:hAnsi="標楷體" w:cs="標楷體" w:hint="eastAsia"/>
          <w:kern w:val="0"/>
          <w:szCs w:val="24"/>
        </w:rPr>
        <w:t>(一)</w:t>
      </w:r>
      <w:r w:rsidR="00555B62" w:rsidRPr="00385DCB">
        <w:rPr>
          <w:rFonts w:ascii="標楷體" w:eastAsia="標楷體" w:hAnsi="標楷體" w:cs="標楷體" w:hint="eastAsia"/>
          <w:kern w:val="0"/>
          <w:szCs w:val="24"/>
        </w:rPr>
        <w:t>符合十二年國民基本教育課程綱要</w:t>
      </w:r>
      <w:r w:rsidR="00555B62">
        <w:rPr>
          <w:rFonts w:ascii="標楷體" w:eastAsia="標楷體" w:hAnsi="標楷體" w:cs="標楷體" w:hint="eastAsia"/>
          <w:kern w:val="0"/>
          <w:szCs w:val="24"/>
        </w:rPr>
        <w:t>及防災教育議題</w:t>
      </w:r>
      <w:r w:rsidR="00555B62" w:rsidRPr="00385DCB">
        <w:rPr>
          <w:rFonts w:ascii="標楷體" w:eastAsia="標楷體" w:hAnsi="標楷體" w:cs="標楷體" w:hint="eastAsia"/>
          <w:kern w:val="0"/>
          <w:szCs w:val="24"/>
        </w:rPr>
        <w:t>的理念與目標(20%)。</w:t>
      </w:r>
    </w:p>
    <w:p w:rsidR="00555B62" w:rsidRPr="00385DCB" w:rsidRDefault="009B4573" w:rsidP="00555B62">
      <w:pPr>
        <w:autoSpaceDE w:val="0"/>
        <w:autoSpaceDN w:val="0"/>
        <w:adjustRightInd w:val="0"/>
        <w:spacing w:line="500" w:lineRule="atLeast"/>
        <w:ind w:leftChars="236" w:left="566"/>
        <w:contextualSpacing/>
        <w:rPr>
          <w:rFonts w:ascii="標楷體" w:eastAsia="標楷體" w:hAnsi="標楷體" w:cs="標楷體"/>
          <w:kern w:val="0"/>
          <w:szCs w:val="24"/>
        </w:rPr>
      </w:pPr>
      <w:r w:rsidRPr="00385DCB">
        <w:rPr>
          <w:rFonts w:ascii="標楷體" w:eastAsia="標楷體" w:hAnsi="標楷體" w:cs="標楷體" w:hint="eastAsia"/>
          <w:kern w:val="0"/>
          <w:szCs w:val="24"/>
        </w:rPr>
        <w:t>(二)</w:t>
      </w:r>
      <w:r w:rsidR="00555B62" w:rsidRPr="00385DCB">
        <w:rPr>
          <w:rFonts w:ascii="標楷體" w:eastAsia="標楷體" w:hAnsi="標楷體" w:cs="標楷體" w:hint="eastAsia"/>
          <w:kern w:val="0"/>
          <w:szCs w:val="24"/>
        </w:rPr>
        <w:t>課堂教學評選標準如下：</w:t>
      </w:r>
    </w:p>
    <w:p w:rsidR="00F67A66" w:rsidRDefault="00555B62" w:rsidP="00555B62">
      <w:pPr>
        <w:autoSpaceDE w:val="0"/>
        <w:autoSpaceDN w:val="0"/>
        <w:adjustRightInd w:val="0"/>
        <w:spacing w:line="500" w:lineRule="atLeast"/>
        <w:ind w:leftChars="413" w:left="4253" w:hangingChars="1359" w:hanging="3262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1.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教學活動與流程設計(50%)：教案內容具有</w:t>
      </w:r>
      <w:r>
        <w:rPr>
          <w:rFonts w:ascii="標楷體" w:eastAsia="標楷體" w:hAnsi="標楷體" w:cs="標楷體" w:hint="eastAsia"/>
          <w:kern w:val="0"/>
          <w:szCs w:val="24"/>
        </w:rPr>
        <w:t>議題性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(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0%)</w:t>
      </w:r>
      <w:r>
        <w:rPr>
          <w:rFonts w:ascii="標楷體" w:eastAsia="標楷體" w:hAnsi="標楷體" w:cs="標楷體" w:hint="eastAsia"/>
          <w:kern w:val="0"/>
          <w:szCs w:val="24"/>
        </w:rPr>
        <w:t>、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教育性(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0%)、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413" w:left="4253" w:hangingChars="1359" w:hanging="3262"/>
        <w:contextualSpacing/>
        <w:rPr>
          <w:rFonts w:ascii="標楷體" w:eastAsia="標楷體" w:hAnsi="標楷體" w:cs="標楷體"/>
          <w:kern w:val="0"/>
          <w:szCs w:val="24"/>
        </w:rPr>
      </w:pPr>
      <w:r w:rsidRPr="00385DCB">
        <w:rPr>
          <w:rFonts w:ascii="標楷體" w:eastAsia="標楷體" w:hAnsi="標楷體" w:cs="標楷體" w:hint="eastAsia"/>
          <w:kern w:val="0"/>
          <w:szCs w:val="24"/>
        </w:rPr>
        <w:t>系統性(10%)、流暢性(10%)、明確性(10%)。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413" w:left="4253" w:hangingChars="1359" w:hanging="3262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2.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特色及其他(</w:t>
      </w:r>
      <w:r w:rsidR="000D62FB">
        <w:rPr>
          <w:rFonts w:ascii="標楷體" w:eastAsia="標楷體" w:hAnsi="標楷體" w:cs="標楷體"/>
          <w:kern w:val="0"/>
          <w:szCs w:val="24"/>
        </w:rPr>
        <w:t>3</w:t>
      </w:r>
      <w:r w:rsidRPr="00385DCB">
        <w:rPr>
          <w:rFonts w:ascii="標楷體" w:eastAsia="標楷體" w:hAnsi="標楷體" w:cs="標楷體" w:hint="eastAsia"/>
          <w:kern w:val="0"/>
          <w:szCs w:val="24"/>
        </w:rPr>
        <w:t>0%)：教學活動設計之特色、教學之創意性、省思及建議等。</w:t>
      </w:r>
    </w:p>
    <w:p w:rsidR="00555B62" w:rsidRPr="009B02C9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九、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徵選類別獎項：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9B02C9">
        <w:rPr>
          <w:rFonts w:ascii="標楷體" w:eastAsia="標楷體" w:hAnsi="標楷體" w:cs="標楷體" w:hint="eastAsia"/>
          <w:kern w:val="0"/>
          <w:szCs w:val="24"/>
        </w:rPr>
        <w:t>(一)</w:t>
      </w:r>
      <w:r>
        <w:rPr>
          <w:rFonts w:ascii="標楷體" w:eastAsia="標楷體" w:hAnsi="標楷體" w:cs="標楷體" w:hint="eastAsia"/>
          <w:kern w:val="0"/>
          <w:szCs w:val="24"/>
        </w:rPr>
        <w:t>各組獎項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413" w:left="991" w:firstLine="2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1.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國中</w:t>
      </w:r>
      <w:r>
        <w:rPr>
          <w:rFonts w:ascii="標楷體" w:eastAsia="標楷體" w:hAnsi="標楷體" w:cs="標楷體" w:hint="eastAsia"/>
          <w:kern w:val="0"/>
          <w:szCs w:val="24"/>
        </w:rPr>
        <w:t>組：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擇優錄取特優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件、優選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件及佳作</w:t>
      </w:r>
      <w:r w:rsidR="004C1673">
        <w:rPr>
          <w:rFonts w:ascii="標楷體" w:eastAsia="標楷體" w:hAnsi="標楷體" w:cs="標楷體" w:hint="eastAsia"/>
          <w:kern w:val="0"/>
          <w:szCs w:val="24"/>
        </w:rPr>
        <w:t>2-6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件給予獎勵。</w:t>
      </w:r>
    </w:p>
    <w:p w:rsidR="00555B62" w:rsidRPr="009B02C9" w:rsidRDefault="00555B62" w:rsidP="00555B62">
      <w:pPr>
        <w:autoSpaceDE w:val="0"/>
        <w:autoSpaceDN w:val="0"/>
        <w:adjustRightInd w:val="0"/>
        <w:spacing w:line="500" w:lineRule="atLeast"/>
        <w:ind w:leftChars="413" w:left="991" w:firstLine="2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2.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國</w:t>
      </w:r>
      <w:r>
        <w:rPr>
          <w:rFonts w:ascii="標楷體" w:eastAsia="標楷體" w:hAnsi="標楷體" w:cs="標楷體" w:hint="eastAsia"/>
          <w:kern w:val="0"/>
          <w:szCs w:val="24"/>
        </w:rPr>
        <w:t>小組：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擇優錄取特優</w:t>
      </w:r>
      <w:r>
        <w:rPr>
          <w:rFonts w:ascii="標楷體" w:eastAsia="標楷體" w:hAnsi="標楷體" w:cs="標楷體" w:hint="eastAsia"/>
          <w:kern w:val="0"/>
          <w:szCs w:val="24"/>
        </w:rPr>
        <w:t>1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件、優選</w:t>
      </w:r>
      <w:r>
        <w:rPr>
          <w:rFonts w:ascii="標楷體" w:eastAsia="標楷體" w:hAnsi="標楷體" w:cs="標楷體" w:hint="eastAsia"/>
          <w:kern w:val="0"/>
          <w:szCs w:val="24"/>
        </w:rPr>
        <w:t>3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件及佳作</w:t>
      </w:r>
      <w:r w:rsidR="004C1673">
        <w:rPr>
          <w:rFonts w:ascii="標楷體" w:eastAsia="標楷體" w:hAnsi="標楷體" w:cs="標楷體" w:hint="eastAsia"/>
          <w:kern w:val="0"/>
          <w:szCs w:val="24"/>
        </w:rPr>
        <w:t>6-10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件給予獎勵。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9B02C9">
        <w:rPr>
          <w:rFonts w:ascii="標楷體" w:eastAsia="標楷體" w:hAnsi="標楷體" w:cs="標楷體" w:hint="eastAsia"/>
          <w:kern w:val="0"/>
          <w:szCs w:val="24"/>
        </w:rPr>
        <w:t>(二)</w:t>
      </w:r>
      <w:r>
        <w:rPr>
          <w:rFonts w:ascii="標楷體" w:eastAsia="標楷體" w:hAnsi="標楷體" w:cs="標楷體" w:hint="eastAsia"/>
          <w:kern w:val="0"/>
          <w:szCs w:val="24"/>
        </w:rPr>
        <w:t>若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作品未達評審標準</w:t>
      </w:r>
      <w:r>
        <w:rPr>
          <w:rFonts w:ascii="標楷體" w:eastAsia="標楷體" w:hAnsi="標楷體" w:cs="標楷體" w:hint="eastAsia"/>
          <w:kern w:val="0"/>
          <w:szCs w:val="24"/>
        </w:rPr>
        <w:t>(佳作80分以上)</w:t>
      </w:r>
      <w:r w:rsidRPr="009B02C9">
        <w:rPr>
          <w:rFonts w:ascii="標楷體" w:eastAsia="標楷體" w:hAnsi="標楷體" w:cs="標楷體" w:hint="eastAsia"/>
          <w:kern w:val="0"/>
          <w:szCs w:val="24"/>
        </w:rPr>
        <w:t>，得從缺辦理。</w:t>
      </w:r>
    </w:p>
    <w:p w:rsidR="00555B62" w:rsidRDefault="00E3530C" w:rsidP="00512FFB">
      <w:pPr>
        <w:autoSpaceDE w:val="0"/>
        <w:autoSpaceDN w:val="0"/>
        <w:adjustRightInd w:val="0"/>
        <w:spacing w:line="500" w:lineRule="atLeast"/>
        <w:ind w:leftChars="193" w:left="463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555B62" w:rsidRPr="009B02C9">
        <w:rPr>
          <w:rFonts w:ascii="標楷體" w:eastAsia="標楷體" w:hAnsi="標楷體" w:cs="標楷體" w:hint="eastAsia"/>
          <w:kern w:val="0"/>
          <w:szCs w:val="24"/>
        </w:rPr>
        <w:t>(</w:t>
      </w:r>
      <w:r w:rsidR="00512FFB">
        <w:rPr>
          <w:rFonts w:ascii="標楷體" w:eastAsia="標楷體" w:hAnsi="標楷體" w:cs="標楷體" w:hint="eastAsia"/>
          <w:kern w:val="0"/>
          <w:szCs w:val="24"/>
        </w:rPr>
        <w:t>三</w:t>
      </w:r>
      <w:r w:rsidR="00555B62" w:rsidRPr="009B02C9">
        <w:rPr>
          <w:rFonts w:ascii="標楷體" w:eastAsia="標楷體" w:hAnsi="標楷體" w:cs="標楷體" w:hint="eastAsia"/>
          <w:kern w:val="0"/>
          <w:szCs w:val="24"/>
        </w:rPr>
        <w:t>)</w:t>
      </w:r>
      <w:r w:rsidR="00555B62">
        <w:rPr>
          <w:rFonts w:ascii="標楷體" w:eastAsia="標楷體" w:hAnsi="標楷體" w:cs="標楷體" w:hint="eastAsia"/>
          <w:kern w:val="0"/>
          <w:szCs w:val="24"/>
        </w:rPr>
        <w:t>優</w:t>
      </w:r>
      <w:r w:rsidR="00555B62" w:rsidRPr="00385DCB">
        <w:rPr>
          <w:rFonts w:ascii="標楷體" w:eastAsia="標楷體" w:hAnsi="標楷體" w:cs="標楷體" w:hint="eastAsia"/>
          <w:kern w:val="0"/>
          <w:szCs w:val="24"/>
        </w:rPr>
        <w:t>勝名單將公布於本府教育處網站。</w:t>
      </w:r>
    </w:p>
    <w:p w:rsidR="00555B62" w:rsidRPr="00BE4515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十、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獎勵方式：國中</w:t>
      </w:r>
      <w:r>
        <w:rPr>
          <w:rFonts w:ascii="標楷體" w:eastAsia="標楷體" w:hAnsi="標楷體" w:cs="標楷體" w:hint="eastAsia"/>
          <w:kern w:val="0"/>
          <w:szCs w:val="24"/>
        </w:rPr>
        <w:t>、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小各組獎勵︰</w:t>
      </w:r>
    </w:p>
    <w:p w:rsidR="00555B62" w:rsidRPr="00BE4515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 w:rsidRPr="00BE4515">
        <w:rPr>
          <w:rFonts w:ascii="標楷體" w:eastAsia="標楷體" w:hAnsi="標楷體" w:cs="標楷體" w:hint="eastAsia"/>
          <w:kern w:val="0"/>
          <w:szCs w:val="24"/>
        </w:rPr>
        <w:t xml:space="preserve">       特優︰</w:t>
      </w:r>
      <w:r>
        <w:rPr>
          <w:rFonts w:ascii="標楷體" w:eastAsia="標楷體" w:hAnsi="標楷體" w:cs="標楷體" w:hint="eastAsia"/>
          <w:kern w:val="0"/>
          <w:szCs w:val="24"/>
        </w:rPr>
        <w:t>商品禮券5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000元，獎狀</w:t>
      </w:r>
      <w:r>
        <w:rPr>
          <w:rFonts w:ascii="標楷體" w:eastAsia="標楷體" w:hAnsi="標楷體" w:cs="標楷體" w:hint="eastAsia"/>
          <w:kern w:val="0"/>
          <w:szCs w:val="24"/>
        </w:rPr>
        <w:t>1幀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555B62" w:rsidRPr="00BE4515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 w:rsidRPr="00BE4515">
        <w:rPr>
          <w:rFonts w:ascii="標楷體" w:eastAsia="標楷體" w:hAnsi="標楷體" w:cs="標楷體" w:hint="eastAsia"/>
          <w:kern w:val="0"/>
          <w:szCs w:val="24"/>
        </w:rPr>
        <w:t xml:space="preserve">       優選︰</w:t>
      </w:r>
      <w:r>
        <w:rPr>
          <w:rFonts w:ascii="標楷體" w:eastAsia="標楷體" w:hAnsi="標楷體" w:cs="標楷體" w:hint="eastAsia"/>
          <w:kern w:val="0"/>
          <w:szCs w:val="24"/>
        </w:rPr>
        <w:t>商品禮券25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00元，獎狀</w:t>
      </w:r>
      <w:r>
        <w:rPr>
          <w:rFonts w:ascii="標楷體" w:eastAsia="標楷體" w:hAnsi="標楷體" w:cs="標楷體" w:hint="eastAsia"/>
          <w:kern w:val="0"/>
          <w:szCs w:val="24"/>
        </w:rPr>
        <w:t>1幀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555B62" w:rsidRPr="00893645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 w:rsidRPr="00BE4515">
        <w:rPr>
          <w:rFonts w:ascii="標楷體" w:eastAsia="標楷體" w:hAnsi="標楷體" w:cs="標楷體" w:hint="eastAsia"/>
          <w:kern w:val="0"/>
          <w:szCs w:val="24"/>
        </w:rPr>
        <w:t xml:space="preserve">       佳作：</w:t>
      </w:r>
      <w:r>
        <w:rPr>
          <w:rFonts w:ascii="標楷體" w:eastAsia="標楷體" w:hAnsi="標楷體" w:cs="標楷體" w:hint="eastAsia"/>
          <w:kern w:val="0"/>
          <w:szCs w:val="24"/>
        </w:rPr>
        <w:t>商品禮券5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00元，獎狀</w:t>
      </w:r>
      <w:r>
        <w:rPr>
          <w:rFonts w:ascii="標楷體" w:eastAsia="標楷體" w:hAnsi="標楷體" w:cs="標楷體" w:hint="eastAsia"/>
          <w:kern w:val="0"/>
          <w:szCs w:val="24"/>
        </w:rPr>
        <w:t>1幀</w:t>
      </w:r>
      <w:r w:rsidRPr="00BE4515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555B62" w:rsidRPr="004B057A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十一、</w:t>
      </w:r>
      <w:r w:rsidRPr="004B057A">
        <w:rPr>
          <w:rFonts w:ascii="標楷體" w:eastAsia="標楷體" w:hAnsi="標楷體" w:cs="標楷體" w:hint="eastAsia"/>
          <w:kern w:val="0"/>
          <w:szCs w:val="24"/>
        </w:rPr>
        <w:t>優選作品成果發表：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(一)各組</w:t>
      </w:r>
      <w:r w:rsidRPr="004B057A">
        <w:rPr>
          <w:rFonts w:ascii="標楷體" w:eastAsia="標楷體" w:hAnsi="標楷體" w:cs="標楷體" w:hint="eastAsia"/>
          <w:kern w:val="0"/>
          <w:szCs w:val="24"/>
        </w:rPr>
        <w:t>特優作品得獎者</w:t>
      </w:r>
      <w:r>
        <w:rPr>
          <w:rFonts w:ascii="標楷體" w:eastAsia="標楷體" w:hAnsi="標楷體" w:cs="標楷體" w:hint="eastAsia"/>
          <w:kern w:val="0"/>
          <w:szCs w:val="24"/>
        </w:rPr>
        <w:t>需配合防災教育輔導團，</w:t>
      </w:r>
      <w:r w:rsidRPr="004B057A">
        <w:rPr>
          <w:rFonts w:ascii="標楷體" w:eastAsia="標楷體" w:hAnsi="標楷體" w:cs="標楷體" w:hint="eastAsia"/>
          <w:kern w:val="0"/>
          <w:szCs w:val="24"/>
        </w:rPr>
        <w:t>參與</w:t>
      </w:r>
      <w:r>
        <w:rPr>
          <w:rFonts w:ascii="標楷體" w:eastAsia="標楷體" w:hAnsi="標楷體" w:cs="標楷體" w:hint="eastAsia"/>
          <w:kern w:val="0"/>
          <w:szCs w:val="24"/>
        </w:rPr>
        <w:t>本市辦理之在地化防災課程精進研習發表</w:t>
      </w:r>
      <w:r w:rsidRPr="004B057A">
        <w:rPr>
          <w:rFonts w:ascii="標楷體" w:eastAsia="標楷體" w:hAnsi="標楷體" w:cs="標楷體" w:hint="eastAsia"/>
          <w:kern w:val="0"/>
          <w:szCs w:val="24"/>
        </w:rPr>
        <w:t>，每位發表時間25-30分鐘，分享經驗與心得。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(二)各組優選作品將發布於本市防災教育成果網站。</w:t>
      </w:r>
    </w:p>
    <w:p w:rsidR="00555B62" w:rsidRPr="00E9157B" w:rsidRDefault="00555B62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十二、</w:t>
      </w:r>
      <w:r w:rsidRPr="00E9157B">
        <w:rPr>
          <w:rFonts w:ascii="標楷體" w:eastAsia="標楷體" w:hAnsi="標楷體" w:cs="標楷體" w:hint="eastAsia"/>
          <w:kern w:val="0"/>
          <w:szCs w:val="24"/>
        </w:rPr>
        <w:t>注意事項：</w:t>
      </w:r>
    </w:p>
    <w:p w:rsidR="00555B62" w:rsidRPr="00E9157B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t>（一）</w:t>
      </w:r>
      <w:r w:rsidRPr="00EA4543">
        <w:rPr>
          <w:rFonts w:ascii="標楷體" w:eastAsia="標楷體" w:hAnsi="標楷體" w:cs="標楷體" w:hint="eastAsia"/>
          <w:b/>
          <w:kern w:val="0"/>
          <w:szCs w:val="24"/>
          <w:bdr w:val="single" w:sz="4" w:space="0" w:color="auto"/>
        </w:rPr>
        <w:t>參賽作品之教案中及</w:t>
      </w:r>
      <w:r w:rsidR="004C1673">
        <w:rPr>
          <w:rFonts w:ascii="標楷體" w:eastAsia="標楷體" w:hAnsi="標楷體" w:cs="標楷體" w:hint="eastAsia"/>
          <w:b/>
          <w:kern w:val="0"/>
          <w:szCs w:val="24"/>
          <w:bdr w:val="single" w:sz="4" w:space="0" w:color="auto"/>
        </w:rPr>
        <w:t>影片</w:t>
      </w:r>
      <w:r w:rsidRPr="00EA4543">
        <w:rPr>
          <w:rFonts w:ascii="標楷體" w:eastAsia="標楷體" w:hAnsi="標楷體" w:cs="標楷體" w:hint="eastAsia"/>
          <w:b/>
          <w:kern w:val="0"/>
          <w:szCs w:val="24"/>
          <w:bdr w:val="single" w:sz="4" w:space="0" w:color="auto"/>
        </w:rPr>
        <w:t>上均不得出現作者任教之校名及作者姓名</w:t>
      </w:r>
      <w:r w:rsidRPr="00E9157B">
        <w:rPr>
          <w:rFonts w:ascii="標楷體" w:eastAsia="標楷體" w:hAnsi="標楷體" w:cs="標楷體" w:hint="eastAsia"/>
          <w:kern w:val="0"/>
          <w:szCs w:val="24"/>
        </w:rPr>
        <w:t>，違者取消參賽資格。</w:t>
      </w:r>
    </w:p>
    <w:p w:rsidR="00555B62" w:rsidRPr="00E9157B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t>（二）已參加其他公開競賽之得獎作品不得再次參賽，且每件參賽作品不得另行參加其他競賽，且必須遵守著作權相關之規定，若有違反情事，經評審會議確認屬實者立即取消參賽資格。若該作品已得獎，將追回各類獎勵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t>（三）成績公布</w:t>
      </w:r>
      <w:r>
        <w:rPr>
          <w:rFonts w:ascii="標楷體" w:eastAsia="標楷體" w:hAnsi="標楷體" w:cs="標楷體" w:hint="eastAsia"/>
          <w:kern w:val="0"/>
          <w:szCs w:val="24"/>
        </w:rPr>
        <w:t>後</w:t>
      </w:r>
      <w:r w:rsidRPr="00E9157B">
        <w:rPr>
          <w:rFonts w:ascii="標楷體" w:eastAsia="標楷體" w:hAnsi="標楷體" w:cs="標楷體" w:hint="eastAsia"/>
          <w:kern w:val="0"/>
          <w:szCs w:val="24"/>
        </w:rPr>
        <w:t>一週內得提出異議，逾期不予受理。</w:t>
      </w:r>
    </w:p>
    <w:p w:rsidR="00555B62" w:rsidRPr="00E9157B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t>（四）入選作品之著作財產權仍屬原作者所有，而本活動之主辦單位及承辦單位擁有非專屬無償使用權，得以任何形式與方式重製、做教育推廣公布與發行之權利。</w:t>
      </w:r>
    </w:p>
    <w:p w:rsidR="00555B62" w:rsidRPr="00E9157B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lastRenderedPageBreak/>
        <w:t>（</w:t>
      </w:r>
      <w:r>
        <w:rPr>
          <w:rFonts w:ascii="標楷體" w:eastAsia="標楷體" w:hAnsi="標楷體" w:cs="標楷體" w:hint="eastAsia"/>
          <w:kern w:val="0"/>
          <w:szCs w:val="24"/>
        </w:rPr>
        <w:t>五</w:t>
      </w:r>
      <w:r w:rsidRPr="00E9157B">
        <w:rPr>
          <w:rFonts w:ascii="標楷體" w:eastAsia="標楷體" w:hAnsi="標楷體" w:cs="標楷體" w:hint="eastAsia"/>
          <w:kern w:val="0"/>
          <w:szCs w:val="24"/>
        </w:rPr>
        <w:t>）凡一經審查通過之佳作以上作品，於此次活動以外之媒體刊載、或宣傳使用時，均需註明該作品曾經參加本次活動甄選及所獲得之獎項。</w:t>
      </w:r>
    </w:p>
    <w:p w:rsidR="00555B62" w:rsidRDefault="00555B62" w:rsidP="00555B62">
      <w:pPr>
        <w:autoSpaceDE w:val="0"/>
        <w:autoSpaceDN w:val="0"/>
        <w:adjustRightInd w:val="0"/>
        <w:spacing w:line="500" w:lineRule="atLeast"/>
        <w:ind w:leftChars="236" w:left="991" w:hangingChars="177" w:hanging="425"/>
        <w:contextualSpacing/>
        <w:rPr>
          <w:rFonts w:ascii="標楷體" w:eastAsia="標楷體" w:hAnsi="標楷體" w:cs="標楷體"/>
          <w:kern w:val="0"/>
          <w:szCs w:val="24"/>
        </w:rPr>
      </w:pPr>
      <w:r w:rsidRPr="00E9157B">
        <w:rPr>
          <w:rFonts w:ascii="標楷體" w:eastAsia="標楷體" w:hAnsi="標楷體" w:cs="標楷體" w:hint="eastAsia"/>
          <w:kern w:val="0"/>
          <w:szCs w:val="24"/>
        </w:rPr>
        <w:t>（</w:t>
      </w:r>
      <w:r>
        <w:rPr>
          <w:rFonts w:ascii="標楷體" w:eastAsia="標楷體" w:hAnsi="標楷體" w:cs="標楷體" w:hint="eastAsia"/>
          <w:kern w:val="0"/>
          <w:szCs w:val="24"/>
        </w:rPr>
        <w:t>六</w:t>
      </w:r>
      <w:r w:rsidRPr="00E9157B">
        <w:rPr>
          <w:rFonts w:ascii="標楷體" w:eastAsia="標楷體" w:hAnsi="標楷體" w:cs="標楷體" w:hint="eastAsia"/>
          <w:kern w:val="0"/>
          <w:szCs w:val="24"/>
        </w:rPr>
        <w:t>）所有參賽者請依本計畫之規範辦理報名、送件作業。所有參賽稿件請自行備份，恕不退件。</w:t>
      </w:r>
    </w:p>
    <w:p w:rsidR="00252108" w:rsidRPr="00E9157B" w:rsidRDefault="00252108" w:rsidP="00252108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十三、經費：依嘉義市防災輔導計畫經費編列核銷。（詳如經費概算表）。</w:t>
      </w:r>
    </w:p>
    <w:p w:rsidR="00555B62" w:rsidRPr="004C1673" w:rsidRDefault="009B4573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十</w:t>
      </w:r>
      <w:r w:rsidR="00252108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四</w:t>
      </w:r>
      <w:r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、預期效益：</w:t>
      </w:r>
    </w:p>
    <w:p w:rsidR="00555B62" w:rsidRPr="004C1673" w:rsidRDefault="009B4573" w:rsidP="00555B62">
      <w:pPr>
        <w:autoSpaceDE w:val="0"/>
        <w:autoSpaceDN w:val="0"/>
        <w:adjustRightInd w:val="0"/>
        <w:spacing w:line="500" w:lineRule="atLeast"/>
        <w:contextualSpacing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(一)</w:t>
      </w:r>
      <w:r w:rsidR="00172380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</w:t>
      </w:r>
      <w:r w:rsidR="00F4265E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透過</w:t>
      </w:r>
      <w:r w:rsidR="00613A3A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創作防災</w:t>
      </w:r>
      <w:r w:rsidR="00613A3A" w:rsidRPr="004C1673">
        <w:rPr>
          <w:rFonts w:ascii="標楷體" w:eastAsia="標楷體" w:hAnsi="標楷體" w:cs="標楷體"/>
          <w:color w:val="000000" w:themeColor="text1"/>
          <w:kern w:val="0"/>
          <w:szCs w:val="24"/>
        </w:rPr>
        <w:t>教</w:t>
      </w:r>
      <w:r w:rsidR="00613A3A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學教案</w:t>
      </w:r>
      <w:r w:rsidR="00F4265E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過程</w:t>
      </w:r>
      <w:r w:rsidR="00613A3A" w:rsidRPr="004C1673">
        <w:rPr>
          <w:rFonts w:ascii="標楷體" w:eastAsia="標楷體" w:hAnsi="標楷體" w:cs="標楷體"/>
          <w:color w:val="000000" w:themeColor="text1"/>
          <w:kern w:val="0"/>
          <w:szCs w:val="24"/>
        </w:rPr>
        <w:t>，提升師生</w:t>
      </w:r>
      <w:r w:rsidR="00613A3A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防</w:t>
      </w:r>
      <w:r w:rsidR="00613A3A" w:rsidRPr="004C1673">
        <w:rPr>
          <w:rFonts w:ascii="標楷體" w:eastAsia="標楷體" w:hAnsi="標楷體" w:cs="標楷體"/>
          <w:color w:val="000000" w:themeColor="text1"/>
          <w:kern w:val="0"/>
          <w:szCs w:val="24"/>
        </w:rPr>
        <w:t>災</w:t>
      </w:r>
      <w:r w:rsidR="00613A3A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知能。</w:t>
      </w:r>
    </w:p>
    <w:p w:rsidR="00555B62" w:rsidRPr="004C1673" w:rsidRDefault="009B4573" w:rsidP="00555B62">
      <w:pPr>
        <w:autoSpaceDE w:val="0"/>
        <w:autoSpaceDN w:val="0"/>
        <w:adjustRightInd w:val="0"/>
        <w:spacing w:line="500" w:lineRule="atLeast"/>
        <w:contextualSpacing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(二)</w:t>
      </w:r>
      <w:r w:rsidR="00172380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學校課程融入防災議題，可</w:t>
      </w:r>
      <w:r w:rsidR="00BF3B23" w:rsidRPr="004C1673">
        <w:rPr>
          <w:rFonts w:ascii="標楷體" w:eastAsia="標楷體" w:hAnsi="標楷體" w:cs="標楷體"/>
          <w:color w:val="000000" w:themeColor="text1"/>
          <w:kern w:val="0"/>
          <w:szCs w:val="24"/>
        </w:rPr>
        <w:t>發展符合學校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特性與在地化的防災教育課程。</w:t>
      </w:r>
    </w:p>
    <w:p w:rsidR="00D77F88" w:rsidRDefault="009B4573" w:rsidP="00555B62">
      <w:pPr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(三)</w:t>
      </w:r>
      <w:r w:rsidR="00172380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經評選出的</w:t>
      </w:r>
      <w:r w:rsidR="00F4265E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優良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教案，將放置於防災教育</w:t>
      </w:r>
      <w:r w:rsidR="00F4265E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成果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網</w:t>
      </w:r>
      <w:r w:rsidR="00F4265E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站</w:t>
      </w:r>
      <w:r w:rsidR="00BF3B23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，提供第一線教師參考運用</w:t>
      </w:r>
      <w:r w:rsidR="00D77F88" w:rsidRPr="004C1673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252108" w:rsidRDefault="00252108" w:rsidP="00252108">
      <w:pPr>
        <w:pStyle w:val="Textbody"/>
        <w:autoSpaceDE w:val="0"/>
        <w:spacing w:line="500" w:lineRule="atLeas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十五、考核與獎勵：承辦本活動有功人員，依嘉義市教育專業人員獎勵準則辦理敘獎。</w:t>
      </w:r>
    </w:p>
    <w:p w:rsidR="00252108" w:rsidRDefault="00252108" w:rsidP="00252108">
      <w:pPr>
        <w:pStyle w:val="Textbody"/>
        <w:autoSpaceDE w:val="0"/>
        <w:spacing w:line="500" w:lineRule="atLeas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十六、本計畫經陳 嘉義市政府同意後實施，修正時亦同。</w:t>
      </w:r>
    </w:p>
    <w:p w:rsidR="00252108" w:rsidRDefault="00252108" w:rsidP="00252108">
      <w:pPr>
        <w:pStyle w:val="Textbody"/>
        <w:autoSpaceDE w:val="0"/>
        <w:spacing w:line="500" w:lineRule="atLeast"/>
        <w:rPr>
          <w:rFonts w:ascii="標楷體" w:eastAsia="標楷體" w:hAnsi="標楷體" w:cs="標楷體"/>
          <w:kern w:val="0"/>
          <w:szCs w:val="24"/>
        </w:rPr>
      </w:pPr>
    </w:p>
    <w:p w:rsidR="00555B62" w:rsidRPr="00252108" w:rsidRDefault="00555B62" w:rsidP="00555B62"/>
    <w:p w:rsidR="00555B62" w:rsidRDefault="00555B62" w:rsidP="00555B62"/>
    <w:p w:rsidR="00555B62" w:rsidRPr="004C1673" w:rsidRDefault="00555B62" w:rsidP="00555B62"/>
    <w:p w:rsidR="00555B62" w:rsidRDefault="00555B62" w:rsidP="00555B62"/>
    <w:p w:rsidR="00555B62" w:rsidRDefault="00555B62" w:rsidP="00555B62"/>
    <w:p w:rsidR="00555B62" w:rsidRDefault="00555B62" w:rsidP="00555B62"/>
    <w:p w:rsidR="00555B62" w:rsidRDefault="00555B62" w:rsidP="00555B62"/>
    <w:p w:rsidR="00252108" w:rsidRDefault="00252108" w:rsidP="00555B62"/>
    <w:p w:rsidR="00252108" w:rsidRDefault="00252108" w:rsidP="00555B62"/>
    <w:p w:rsidR="00252108" w:rsidRDefault="00252108" w:rsidP="00555B62"/>
    <w:p w:rsidR="00252108" w:rsidRDefault="00252108" w:rsidP="00555B62"/>
    <w:p w:rsidR="00512FFB" w:rsidRDefault="00512FFB" w:rsidP="00555B62"/>
    <w:p w:rsidR="00512FFB" w:rsidRDefault="00512FFB" w:rsidP="00555B62"/>
    <w:p w:rsidR="00512FFB" w:rsidRDefault="00512FFB" w:rsidP="00555B62"/>
    <w:p w:rsidR="00512FFB" w:rsidRDefault="00512FFB" w:rsidP="00555B62"/>
    <w:p w:rsidR="00512FFB" w:rsidRDefault="00512FFB" w:rsidP="00555B62"/>
    <w:p w:rsidR="00512FFB" w:rsidRDefault="00512FFB" w:rsidP="00555B62"/>
    <w:p w:rsidR="001D133C" w:rsidRDefault="001D133C" w:rsidP="00555B62"/>
    <w:p w:rsidR="001D133C" w:rsidRDefault="001D133C" w:rsidP="00555B62"/>
    <w:p w:rsidR="001D133C" w:rsidRDefault="001D133C" w:rsidP="00555B62"/>
    <w:p w:rsidR="001D133C" w:rsidRDefault="001D133C" w:rsidP="00555B62"/>
    <w:p w:rsidR="001D133C" w:rsidRDefault="001D133C" w:rsidP="00555B62"/>
    <w:p w:rsidR="001D133C" w:rsidRDefault="001D133C" w:rsidP="00555B62"/>
    <w:p w:rsidR="00512FFB" w:rsidRDefault="00512FFB" w:rsidP="00555B62"/>
    <w:p w:rsidR="00252108" w:rsidRDefault="00252108" w:rsidP="00555B62"/>
    <w:p w:rsidR="00252108" w:rsidRDefault="00252108" w:rsidP="00555B62"/>
    <w:p w:rsidR="00252108" w:rsidRDefault="00252108" w:rsidP="00555B62"/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7B6C0E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件一】教學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教案                       </w:t>
      </w:r>
      <w:r w:rsidRPr="00A6304F">
        <w:rPr>
          <w:rFonts w:ascii="標楷體" w:eastAsia="標楷體" w:hAnsi="標楷體" w:cs="標楷體" w:hint="eastAsia"/>
          <w:kern w:val="0"/>
          <w:sz w:val="28"/>
          <w:szCs w:val="28"/>
        </w:rPr>
        <w:t>編號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6304F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</w:t>
      </w:r>
      <w:r w:rsidRPr="006F5B08">
        <w:rPr>
          <w:rFonts w:ascii="標楷體" w:eastAsia="標楷體" w:hAnsi="標楷體" w:cs="標楷體"/>
          <w:kern w:val="0"/>
          <w:sz w:val="20"/>
          <w:szCs w:val="20"/>
        </w:rPr>
        <w:t>(</w:t>
      </w:r>
      <w:r w:rsidRPr="006F5B08">
        <w:rPr>
          <w:rFonts w:ascii="標楷體" w:eastAsia="標楷體" w:hAnsi="標楷體" w:cs="標楷體" w:hint="eastAsia"/>
          <w:kern w:val="0"/>
          <w:sz w:val="20"/>
          <w:szCs w:val="20"/>
        </w:rPr>
        <w:t>編號由承辦單位填寫</w:t>
      </w:r>
      <w:r w:rsidRPr="006F5B08">
        <w:rPr>
          <w:rFonts w:ascii="標楷體" w:eastAsia="標楷體" w:hAnsi="標楷體" w:cs="標楷體"/>
          <w:kern w:val="0"/>
          <w:sz w:val="20"/>
          <w:szCs w:val="20"/>
        </w:rPr>
        <w:t>)</w:t>
      </w:r>
    </w:p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</w:p>
    <w:p w:rsidR="00555B62" w:rsidRPr="001A3EA8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一、教學設計理念說明(敘寫重點可參考以下幾點)</w:t>
      </w:r>
    </w:p>
    <w:p w:rsidR="00555B62" w:rsidRPr="001A3EA8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(一)學校或學生學習需求分析</w:t>
      </w:r>
    </w:p>
    <w:p w:rsidR="00555B62" w:rsidRPr="001A3EA8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(二)防災教育議題的學習目標</w:t>
      </w:r>
    </w:p>
    <w:p w:rsidR="00555B62" w:rsidRPr="001A3EA8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(三)教案設計的構想</w:t>
      </w:r>
    </w:p>
    <w:p w:rsidR="00555B62" w:rsidRPr="001A3EA8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(四)議題融入與跨科/領域統整</w:t>
      </w:r>
    </w:p>
    <w:p w:rsidR="00555B62" w:rsidRDefault="00555B62" w:rsidP="00555B62">
      <w:pPr>
        <w:rPr>
          <w:rFonts w:ascii="標楷體" w:eastAsia="標楷體" w:hAnsi="標楷體"/>
          <w:szCs w:val="24"/>
        </w:rPr>
      </w:pPr>
      <w:r w:rsidRPr="001A3EA8">
        <w:rPr>
          <w:rFonts w:ascii="標楷體" w:eastAsia="標楷體" w:hAnsi="標楷體" w:hint="eastAsia"/>
          <w:szCs w:val="24"/>
        </w:rPr>
        <w:t>(五)</w:t>
      </w:r>
      <w:r>
        <w:rPr>
          <w:rFonts w:ascii="標楷體" w:eastAsia="標楷體" w:hAnsi="標楷體" w:hint="eastAsia"/>
          <w:szCs w:val="24"/>
        </w:rPr>
        <w:t>重要教學策略與評量</w:t>
      </w:r>
    </w:p>
    <w:p w:rsidR="00235F97" w:rsidRDefault="00555B62" w:rsidP="00555B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(六)教學省思</w:t>
      </w:r>
    </w:p>
    <w:p w:rsidR="00512FFB" w:rsidRDefault="00512FFB" w:rsidP="00555B62">
      <w:pPr>
        <w:rPr>
          <w:rFonts w:ascii="標楷體" w:eastAsia="標楷體" w:hAnsi="標楷體"/>
          <w:szCs w:val="24"/>
        </w:rPr>
      </w:pPr>
    </w:p>
    <w:p w:rsidR="00555B62" w:rsidRDefault="00555B62" w:rsidP="00555B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060"/>
        <w:gridCol w:w="2624"/>
        <w:gridCol w:w="456"/>
        <w:gridCol w:w="693"/>
        <w:gridCol w:w="408"/>
        <w:gridCol w:w="443"/>
        <w:gridCol w:w="1512"/>
        <w:gridCol w:w="1710"/>
      </w:tblGrid>
      <w:tr w:rsidR="00235F97" w:rsidRPr="008A5295" w:rsidTr="00122C01">
        <w:tc>
          <w:tcPr>
            <w:tcW w:w="1782" w:type="dxa"/>
            <w:gridSpan w:val="2"/>
            <w:shd w:val="clear" w:color="auto" w:fill="EEECE1"/>
            <w:vAlign w:val="center"/>
          </w:tcPr>
          <w:p w:rsidR="00235F97" w:rsidRPr="008A5295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教案</w:t>
            </w:r>
            <w:r w:rsidRPr="008A5295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846" w:type="dxa"/>
            <w:gridSpan w:val="7"/>
          </w:tcPr>
          <w:p w:rsidR="00235F97" w:rsidRPr="008A5295" w:rsidRDefault="00235F97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5F97" w:rsidRPr="008A5295" w:rsidTr="00985588">
        <w:tc>
          <w:tcPr>
            <w:tcW w:w="1782" w:type="dxa"/>
            <w:gridSpan w:val="2"/>
            <w:shd w:val="clear" w:color="auto" w:fill="EEECE1"/>
            <w:vAlign w:val="center"/>
          </w:tcPr>
          <w:p w:rsidR="00235F97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防災類型</w:t>
            </w:r>
          </w:p>
        </w:tc>
        <w:tc>
          <w:tcPr>
            <w:tcW w:w="7846" w:type="dxa"/>
            <w:gridSpan w:val="7"/>
          </w:tcPr>
          <w:p w:rsidR="00235F97" w:rsidRPr="008A5295" w:rsidRDefault="00512FFB" w:rsidP="00406E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□風災 □水災 □震災 □土石流災害 □人為災害  (可複選)</w:t>
            </w:r>
          </w:p>
        </w:tc>
      </w:tr>
      <w:tr w:rsidR="00972B51" w:rsidRPr="008A5295" w:rsidTr="00BA05B5">
        <w:tc>
          <w:tcPr>
            <w:tcW w:w="1782" w:type="dxa"/>
            <w:gridSpan w:val="2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實施年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2624" w:type="dxa"/>
          </w:tcPr>
          <w:p w:rsidR="00512FFB" w:rsidRDefault="00512FFB" w:rsidP="00406E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□低</w:t>
            </w:r>
            <w:r w:rsidR="00972B51" w:rsidRPr="008A5295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512FFB" w:rsidRDefault="00512FFB" w:rsidP="00406E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72B51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972B51" w:rsidRPr="008A5295" w:rsidRDefault="00512FFB" w:rsidP="00406E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72B51">
              <w:rPr>
                <w:rFonts w:ascii="標楷體" w:eastAsia="標楷體" w:hAnsi="標楷體" w:hint="eastAsia"/>
                <w:szCs w:val="24"/>
              </w:rPr>
              <w:t>高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57" w:type="dxa"/>
            <w:gridSpan w:val="3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665" w:type="dxa"/>
            <w:gridSpan w:val="3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Pr="008A529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A5295">
              <w:rPr>
                <w:rFonts w:ascii="標楷體" w:eastAsia="標楷體" w:hAnsi="標楷體" w:hint="eastAsia"/>
                <w:szCs w:val="24"/>
              </w:rPr>
              <w:t xml:space="preserve"> 節</w:t>
            </w: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529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A5295">
              <w:rPr>
                <w:rFonts w:ascii="標楷體" w:eastAsia="標楷體" w:hAnsi="標楷體" w:hint="eastAsia"/>
                <w:szCs w:val="24"/>
              </w:rPr>
              <w:t xml:space="preserve"> 分鐘</w:t>
            </w:r>
          </w:p>
        </w:tc>
      </w:tr>
      <w:tr w:rsidR="00972B51" w:rsidRPr="008A5295" w:rsidTr="009B4825">
        <w:tc>
          <w:tcPr>
            <w:tcW w:w="1782" w:type="dxa"/>
            <w:gridSpan w:val="2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課程類型</w:t>
            </w:r>
          </w:p>
        </w:tc>
        <w:tc>
          <w:tcPr>
            <w:tcW w:w="2624" w:type="dxa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□議題融入式課程</w:t>
            </w: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□議題主題式課程</w:t>
            </w: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□議題特色課程</w:t>
            </w:r>
          </w:p>
        </w:tc>
        <w:tc>
          <w:tcPr>
            <w:tcW w:w="1557" w:type="dxa"/>
            <w:gridSpan w:val="3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課程實施時間</w:t>
            </w:r>
          </w:p>
        </w:tc>
        <w:tc>
          <w:tcPr>
            <w:tcW w:w="3665" w:type="dxa"/>
            <w:gridSpan w:val="3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□領域/科目：</w:t>
            </w: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□校訂必修/選修</w:t>
            </w: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□彈性學習課程/時間</w:t>
            </w:r>
          </w:p>
        </w:tc>
      </w:tr>
      <w:tr w:rsidR="00972B51" w:rsidRPr="008A5295" w:rsidTr="00BA2673">
        <w:tc>
          <w:tcPr>
            <w:tcW w:w="1782" w:type="dxa"/>
            <w:gridSpan w:val="2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7846" w:type="dxa"/>
            <w:gridSpan w:val="7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B51" w:rsidRPr="008A5295" w:rsidTr="00D03B51">
        <w:tc>
          <w:tcPr>
            <w:tcW w:w="722" w:type="dxa"/>
            <w:vMerge w:val="restart"/>
            <w:shd w:val="clear" w:color="auto" w:fill="EEECE1"/>
            <w:vAlign w:val="center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領域/學習重點</w:t>
            </w:r>
          </w:p>
        </w:tc>
        <w:tc>
          <w:tcPr>
            <w:tcW w:w="1060" w:type="dxa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2624" w:type="dxa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1101" w:type="dxa"/>
            <w:gridSpan w:val="2"/>
            <w:vMerge w:val="restart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學習主題</w:t>
            </w:r>
          </w:p>
        </w:tc>
        <w:tc>
          <w:tcPr>
            <w:tcW w:w="3665" w:type="dxa"/>
            <w:gridSpan w:val="3"/>
            <w:vMerge w:val="restart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B51" w:rsidRPr="008A5295" w:rsidTr="00D03B51">
        <w:tc>
          <w:tcPr>
            <w:tcW w:w="722" w:type="dxa"/>
            <w:vMerge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2624" w:type="dxa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gridSpan w:val="2"/>
            <w:vMerge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5" w:type="dxa"/>
            <w:gridSpan w:val="3"/>
            <w:vMerge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B51" w:rsidRPr="008A5295" w:rsidTr="00E77CF5">
        <w:tc>
          <w:tcPr>
            <w:tcW w:w="722" w:type="dxa"/>
            <w:vMerge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24" w:type="dxa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EEECE1"/>
            <w:vAlign w:val="center"/>
          </w:tcPr>
          <w:p w:rsidR="00972B51" w:rsidRPr="008A5295" w:rsidRDefault="00972B51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實質內涵</w:t>
            </w:r>
          </w:p>
        </w:tc>
        <w:tc>
          <w:tcPr>
            <w:tcW w:w="3665" w:type="dxa"/>
            <w:gridSpan w:val="3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B51" w:rsidRPr="008A5295" w:rsidTr="005A3B4B">
        <w:tc>
          <w:tcPr>
            <w:tcW w:w="1782" w:type="dxa"/>
            <w:gridSpan w:val="2"/>
            <w:shd w:val="clear" w:color="auto" w:fill="EEECE1"/>
            <w:vAlign w:val="center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7846" w:type="dxa"/>
            <w:gridSpan w:val="7"/>
          </w:tcPr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  <w:p w:rsidR="00972B51" w:rsidRPr="008A5295" w:rsidRDefault="00972B51" w:rsidP="00406E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2B51" w:rsidRPr="008A5295" w:rsidTr="00307B19">
        <w:trPr>
          <w:trHeight w:val="677"/>
        </w:trPr>
        <w:tc>
          <w:tcPr>
            <w:tcW w:w="9628" w:type="dxa"/>
            <w:gridSpan w:val="9"/>
            <w:shd w:val="clear" w:color="auto" w:fill="EEECE1"/>
          </w:tcPr>
          <w:p w:rsidR="00972B51" w:rsidRPr="008A5295" w:rsidRDefault="00972B51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教學活動設計</w:t>
            </w:r>
          </w:p>
        </w:tc>
      </w:tr>
      <w:tr w:rsidR="00235F97" w:rsidRPr="008A5295" w:rsidTr="00235F97">
        <w:trPr>
          <w:trHeight w:val="571"/>
        </w:trPr>
        <w:tc>
          <w:tcPr>
            <w:tcW w:w="5555" w:type="dxa"/>
            <w:gridSpan w:val="5"/>
            <w:shd w:val="clear" w:color="auto" w:fill="EEECE1"/>
            <w:vAlign w:val="center"/>
          </w:tcPr>
          <w:p w:rsidR="00235F97" w:rsidRPr="008A5295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教學活動內容及實施方式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235F97" w:rsidRPr="008A5295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12" w:type="dxa"/>
            <w:shd w:val="clear" w:color="auto" w:fill="EEECE1"/>
          </w:tcPr>
          <w:p w:rsidR="00235F97" w:rsidRPr="008A5295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</w:t>
            </w:r>
            <w:r w:rsidR="00512FFB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710" w:type="dxa"/>
            <w:shd w:val="clear" w:color="auto" w:fill="EEECE1"/>
            <w:vAlign w:val="center"/>
          </w:tcPr>
          <w:p w:rsidR="00235F97" w:rsidRPr="008A5295" w:rsidRDefault="00235F97" w:rsidP="00406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35F97" w:rsidRPr="008A5295" w:rsidTr="00235F97">
        <w:trPr>
          <w:trHeight w:val="2665"/>
        </w:trPr>
        <w:tc>
          <w:tcPr>
            <w:tcW w:w="5555" w:type="dxa"/>
            <w:gridSpan w:val="5"/>
          </w:tcPr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摘要學習活動內容即可，呈現合呼素養導向教學的內涵。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教學流程需落實素養導向教學之教材教法，掌握整合之事情意技能、結合生活情境與實踐、凸顯學習策略與學習過程等。</w:t>
            </w:r>
          </w:p>
        </w:tc>
        <w:tc>
          <w:tcPr>
            <w:tcW w:w="851" w:type="dxa"/>
            <w:gridSpan w:val="2"/>
          </w:tcPr>
          <w:p w:rsidR="00235F97" w:rsidRPr="008A5295" w:rsidRDefault="00235F97" w:rsidP="00406E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</w:tcPr>
          <w:p w:rsidR="00235F97" w:rsidRPr="008A5295" w:rsidRDefault="00235F97" w:rsidP="00406E2B">
            <w:pPr>
              <w:widowControl/>
              <w:snapToGrid w:val="0"/>
              <w:spacing w:after="200" w:line="252" w:lineRule="auto"/>
              <w:jc w:val="both"/>
              <w:rPr>
                <w:rFonts w:ascii="標楷體" w:eastAsia="標楷體" w:hAnsi="標楷體"/>
                <w:color w:val="A6A6A6"/>
                <w:kern w:val="0"/>
                <w:sz w:val="22"/>
                <w:u w:val="single"/>
              </w:rPr>
            </w:pPr>
          </w:p>
        </w:tc>
        <w:tc>
          <w:tcPr>
            <w:tcW w:w="1710" w:type="dxa"/>
          </w:tcPr>
          <w:p w:rsidR="00235F97" w:rsidRPr="008A5295" w:rsidRDefault="00235F97" w:rsidP="00406E2B">
            <w:pPr>
              <w:widowControl/>
              <w:snapToGrid w:val="0"/>
              <w:spacing w:after="200" w:line="252" w:lineRule="auto"/>
              <w:jc w:val="both"/>
              <w:rPr>
                <w:rFonts w:ascii="標楷體" w:eastAsia="標楷體" w:hAnsi="標楷體"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標楷體" w:eastAsia="標楷體" w:hAnsi="標楷體" w:hint="eastAsia"/>
                <w:color w:val="A6A6A6"/>
                <w:kern w:val="0"/>
                <w:sz w:val="22"/>
                <w:u w:val="single"/>
              </w:rPr>
              <w:t>可適時列出學習評量的方式，以及其他學習輔助事項，原則如下：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簡要說明各項教學活動評量內容，提出可採行方法、重要過程、規準等。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lastRenderedPageBreak/>
              <w:t>發展核心素養、學習重點與學習目標三者結合的評量內容。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檢視學習目標、學習重點</w:t>
            </w: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/</w:t>
            </w: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活動與評量三者之一致關係。</w:t>
            </w:r>
          </w:p>
          <w:p w:rsidR="00235F97" w:rsidRPr="008A5295" w:rsidRDefault="00235F97" w:rsidP="00555B62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/>
                <w:noProof/>
                <w:color w:val="A6A6A6"/>
                <w:kern w:val="0"/>
                <w:sz w:val="22"/>
                <w:u w:val="single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羅列評量工具，如學習單、檢核表或同儕互評表等。</w:t>
            </w:r>
          </w:p>
        </w:tc>
      </w:tr>
      <w:tr w:rsidR="00235F97" w:rsidRPr="008A5295" w:rsidTr="0043765C">
        <w:tc>
          <w:tcPr>
            <w:tcW w:w="9628" w:type="dxa"/>
            <w:gridSpan w:val="9"/>
            <w:vAlign w:val="center"/>
          </w:tcPr>
          <w:p w:rsidR="00235F97" w:rsidRPr="008A5295" w:rsidRDefault="00235F97" w:rsidP="00235F97">
            <w:pPr>
              <w:widowControl/>
              <w:snapToGrid w:val="0"/>
              <w:spacing w:after="200" w:line="252" w:lineRule="auto"/>
              <w:rPr>
                <w:rFonts w:ascii="Cambria" w:eastAsia="標楷體" w:hAnsi="標楷體"/>
                <w:b/>
                <w:noProof/>
                <w:kern w:val="0"/>
                <w:sz w:val="22"/>
              </w:rPr>
            </w:pPr>
            <w:r w:rsidRPr="008A5295">
              <w:rPr>
                <w:rFonts w:ascii="Cambria" w:eastAsia="標楷體" w:hAnsi="標楷體" w:hint="eastAsia"/>
                <w:b/>
                <w:noProof/>
                <w:kern w:val="0"/>
                <w:sz w:val="22"/>
              </w:rPr>
              <w:lastRenderedPageBreak/>
              <w:t>教</w:t>
            </w:r>
            <w:r w:rsidR="00512FFB">
              <w:rPr>
                <w:rFonts w:ascii="Cambria" w:eastAsia="標楷體" w:hAnsi="標楷體" w:hint="eastAsia"/>
                <w:b/>
                <w:noProof/>
                <w:kern w:val="0"/>
                <w:sz w:val="22"/>
              </w:rPr>
              <w:t>學</w:t>
            </w:r>
            <w:r w:rsidRPr="008A5295">
              <w:rPr>
                <w:rFonts w:ascii="Cambria" w:eastAsia="標楷體" w:hAnsi="標楷體" w:hint="eastAsia"/>
                <w:b/>
                <w:noProof/>
                <w:kern w:val="0"/>
                <w:sz w:val="22"/>
              </w:rPr>
              <w:t>成果：</w:t>
            </w:r>
          </w:p>
          <w:p w:rsidR="00235F97" w:rsidRPr="008A5295" w:rsidRDefault="00235F97" w:rsidP="00235F97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包括</w:t>
            </w:r>
            <w:r w:rsidRPr="008A5295">
              <w:rPr>
                <w:rFonts w:ascii="標楷體" w:eastAsia="標楷體" w:hAnsi="標楷體" w:hint="eastAsia"/>
                <w:color w:val="A6A6A6"/>
                <w:kern w:val="0"/>
                <w:sz w:val="22"/>
                <w:u w:val="single"/>
              </w:rPr>
              <w:t>學習歷程</w:t>
            </w:r>
            <w:r w:rsidR="00512FFB">
              <w:rPr>
                <w:rFonts w:ascii="標楷體" w:eastAsia="標楷體" w:hAnsi="標楷體" w:hint="eastAsia"/>
                <w:color w:val="A6A6A6"/>
                <w:kern w:val="0"/>
                <w:sz w:val="22"/>
                <w:u w:val="single"/>
              </w:rPr>
              <w:t>資料</w:t>
            </w:r>
            <w:r w:rsidRPr="008A5295">
              <w:rPr>
                <w:rFonts w:ascii="標楷體" w:eastAsia="標楷體" w:hAnsi="標楷體" w:hint="eastAsia"/>
                <w:color w:val="A6A6A6"/>
                <w:kern w:val="0"/>
                <w:sz w:val="22"/>
                <w:u w:val="single"/>
              </w:rPr>
              <w:t>、教師教學心得、觀課者心得、學習者心得等。</w:t>
            </w:r>
          </w:p>
        </w:tc>
      </w:tr>
      <w:tr w:rsidR="00235F97" w:rsidRPr="008A5295" w:rsidTr="0086742D">
        <w:tc>
          <w:tcPr>
            <w:tcW w:w="9628" w:type="dxa"/>
            <w:gridSpan w:val="9"/>
            <w:vAlign w:val="center"/>
          </w:tcPr>
          <w:p w:rsidR="00235F97" w:rsidRPr="00235F97" w:rsidRDefault="00235F97" w:rsidP="00235F97">
            <w:pPr>
              <w:rPr>
                <w:rFonts w:ascii="標楷體" w:eastAsia="標楷體" w:hAnsi="標楷體"/>
                <w:b/>
                <w:szCs w:val="24"/>
              </w:rPr>
            </w:pPr>
            <w:r w:rsidRPr="00235F97">
              <w:rPr>
                <w:rFonts w:ascii="標楷體" w:eastAsia="標楷體" w:hAnsi="標楷體" w:hint="eastAsia"/>
                <w:b/>
                <w:szCs w:val="24"/>
              </w:rPr>
              <w:t>教材來源：</w:t>
            </w:r>
          </w:p>
          <w:p w:rsidR="00235F97" w:rsidRPr="00235F97" w:rsidRDefault="00235F97" w:rsidP="00235F9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35F97" w:rsidRPr="008A5295" w:rsidTr="00090B2B">
        <w:tc>
          <w:tcPr>
            <w:tcW w:w="9628" w:type="dxa"/>
            <w:gridSpan w:val="9"/>
            <w:vAlign w:val="center"/>
          </w:tcPr>
          <w:p w:rsidR="00235F97" w:rsidRPr="00235F97" w:rsidRDefault="00235F97" w:rsidP="00235F97">
            <w:pPr>
              <w:widowControl/>
              <w:snapToGrid w:val="0"/>
              <w:spacing w:after="200" w:line="252" w:lineRule="auto"/>
              <w:rPr>
                <w:rFonts w:ascii="Cambria" w:eastAsia="標楷體" w:hAnsi="標楷體"/>
                <w:b/>
                <w:noProof/>
                <w:kern w:val="0"/>
                <w:sz w:val="22"/>
              </w:rPr>
            </w:pPr>
            <w:r w:rsidRPr="00235F97">
              <w:rPr>
                <w:rFonts w:ascii="標楷體" w:eastAsia="標楷體" w:hAnsi="標楷體" w:hint="eastAsia"/>
                <w:b/>
                <w:szCs w:val="24"/>
              </w:rPr>
              <w:t>教學設備/資源：</w:t>
            </w:r>
          </w:p>
        </w:tc>
      </w:tr>
      <w:tr w:rsidR="00235F97" w:rsidRPr="008A5295" w:rsidTr="005371AC">
        <w:tc>
          <w:tcPr>
            <w:tcW w:w="9628" w:type="dxa"/>
            <w:gridSpan w:val="9"/>
            <w:vAlign w:val="center"/>
          </w:tcPr>
          <w:p w:rsidR="00235F97" w:rsidRPr="008A5295" w:rsidRDefault="00235F97" w:rsidP="00235F97">
            <w:pPr>
              <w:widowControl/>
              <w:snapToGrid w:val="0"/>
              <w:spacing w:after="200" w:line="252" w:lineRule="auto"/>
              <w:rPr>
                <w:rFonts w:ascii="Cambria" w:eastAsia="標楷體" w:hAnsi="標楷體"/>
                <w:b/>
                <w:noProof/>
                <w:kern w:val="0"/>
                <w:sz w:val="22"/>
              </w:rPr>
            </w:pPr>
            <w:r w:rsidRPr="008A5295">
              <w:rPr>
                <w:rFonts w:ascii="Cambria" w:eastAsia="標楷體" w:hAnsi="標楷體" w:hint="eastAsia"/>
                <w:b/>
                <w:noProof/>
                <w:kern w:val="0"/>
                <w:sz w:val="22"/>
              </w:rPr>
              <w:t>參考資料：（若有請列出）</w:t>
            </w:r>
          </w:p>
          <w:p w:rsidR="00235F97" w:rsidRPr="008A5295" w:rsidRDefault="00235F97" w:rsidP="00235F97">
            <w:pPr>
              <w:widowControl/>
              <w:snapToGrid w:val="0"/>
              <w:spacing w:after="200" w:line="252" w:lineRule="auto"/>
              <w:rPr>
                <w:rFonts w:ascii="Cambria" w:eastAsia="標楷體" w:hAnsi="標楷體"/>
                <w:b/>
                <w:noProof/>
                <w:kern w:val="0"/>
                <w:sz w:val="22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若有參考資料請列出。</w:t>
            </w:r>
          </w:p>
        </w:tc>
      </w:tr>
      <w:tr w:rsidR="00235F97" w:rsidRPr="008A5295" w:rsidTr="006B280E">
        <w:tc>
          <w:tcPr>
            <w:tcW w:w="9628" w:type="dxa"/>
            <w:gridSpan w:val="9"/>
            <w:vAlign w:val="center"/>
          </w:tcPr>
          <w:p w:rsidR="00235F97" w:rsidRPr="008A5295" w:rsidRDefault="00235F97" w:rsidP="00235F97">
            <w:pPr>
              <w:widowControl/>
              <w:snapToGrid w:val="0"/>
              <w:spacing w:after="200" w:line="252" w:lineRule="auto"/>
              <w:rPr>
                <w:rFonts w:ascii="Cambria" w:eastAsia="標楷體" w:hAnsi="標楷體"/>
                <w:b/>
                <w:noProof/>
                <w:kern w:val="0"/>
                <w:sz w:val="22"/>
              </w:rPr>
            </w:pPr>
            <w:r w:rsidRPr="008A5295">
              <w:rPr>
                <w:rFonts w:ascii="Cambria" w:eastAsia="標楷體" w:hAnsi="標楷體" w:hint="eastAsia"/>
                <w:b/>
                <w:noProof/>
                <w:kern w:val="0"/>
                <w:sz w:val="22"/>
              </w:rPr>
              <w:t>附錄：</w:t>
            </w:r>
          </w:p>
          <w:p w:rsidR="00235F97" w:rsidRPr="008A5295" w:rsidRDefault="00235F97" w:rsidP="00235F97">
            <w:pPr>
              <w:rPr>
                <w:rFonts w:ascii="標楷體" w:eastAsia="標楷體" w:hAnsi="標楷體"/>
                <w:szCs w:val="24"/>
              </w:rPr>
            </w:pPr>
            <w:r w:rsidRPr="008A5295">
              <w:rPr>
                <w:rFonts w:ascii="Cambria" w:eastAsia="標楷體" w:hAnsi="標楷體" w:hint="eastAsia"/>
                <w:noProof/>
                <w:color w:val="A6A6A6"/>
                <w:kern w:val="0"/>
                <w:sz w:val="22"/>
                <w:u w:val="single"/>
              </w:rPr>
              <w:t>列出與此示案有關之補充說明。</w:t>
            </w:r>
          </w:p>
        </w:tc>
      </w:tr>
    </w:tbl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  <w:r w:rsidRPr="001A3EA8"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7B6C0E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件二】</w:t>
      </w:r>
    </w:p>
    <w:p w:rsidR="00555B62" w:rsidRPr="00A6304F" w:rsidRDefault="00555B62" w:rsidP="00555B62">
      <w:pPr>
        <w:widowControl/>
        <w:spacing w:after="200" w:line="24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6304F">
        <w:rPr>
          <w:rFonts w:ascii="標楷體" w:eastAsia="標楷體" w:hAnsi="標楷體" w:cs="標楷體" w:hint="eastAsia"/>
          <w:kern w:val="0"/>
          <w:sz w:val="32"/>
          <w:szCs w:val="32"/>
        </w:rPr>
        <w:t>授權書暨承諾書</w:t>
      </w:r>
    </w:p>
    <w:p w:rsidR="00555B62" w:rsidRPr="006F5B08" w:rsidRDefault="00555B62" w:rsidP="00555B62">
      <w:pPr>
        <w:widowControl/>
        <w:spacing w:after="200" w:line="24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6F5B08">
        <w:rPr>
          <w:rFonts w:ascii="標楷體" w:eastAsia="標楷體" w:hAnsi="標楷體" w:cs="標楷體" w:hint="eastAsia"/>
          <w:b/>
          <w:kern w:val="0"/>
          <w:sz w:val="28"/>
          <w:szCs w:val="28"/>
        </w:rPr>
        <w:t>教案名稱：（　　　　　　　　　　　　　　　　　）</w:t>
      </w:r>
    </w:p>
    <w:p w:rsidR="00555B62" w:rsidRPr="007A141C" w:rsidRDefault="00555B62" w:rsidP="00555B62">
      <w:pPr>
        <w:widowControl/>
        <w:spacing w:after="200" w:line="280" w:lineRule="exact"/>
        <w:rPr>
          <w:rFonts w:ascii="標楷體" w:eastAsia="標楷體" w:hAnsi="標楷體"/>
          <w:b/>
          <w:bCs/>
          <w:kern w:val="0"/>
          <w:szCs w:val="24"/>
        </w:rPr>
      </w:pPr>
      <w:r w:rsidRPr="007A141C">
        <w:rPr>
          <w:rFonts w:ascii="標楷體" w:eastAsia="標楷體" w:hAnsi="標楷體" w:cs="標楷體"/>
          <w:kern w:val="0"/>
          <w:szCs w:val="24"/>
        </w:rPr>
        <w:t xml:space="preserve"> 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本人</w:t>
      </w:r>
      <w:r w:rsidRPr="007A141C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</w:t>
      </w:r>
      <w:r w:rsidRPr="007A141C"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參加</w:t>
      </w:r>
      <w:r w:rsidRPr="007A141C">
        <w:rPr>
          <w:rFonts w:ascii="標楷體" w:eastAsia="標楷體" w:hAnsi="標楷體" w:cs="標楷體" w:hint="eastAsia"/>
          <w:b/>
          <w:bCs/>
          <w:kern w:val="0"/>
          <w:szCs w:val="24"/>
        </w:rPr>
        <w:t>嘉義市政府教育處辦理</w:t>
      </w:r>
      <w:r w:rsidR="00D2205D">
        <w:rPr>
          <w:rFonts w:ascii="標楷體" w:eastAsia="標楷體" w:hAnsi="標楷體" w:cs="標楷體" w:hint="eastAsia"/>
          <w:b/>
          <w:bCs/>
          <w:kern w:val="0"/>
          <w:szCs w:val="24"/>
        </w:rPr>
        <w:t>11</w:t>
      </w:r>
      <w:r w:rsidR="007A2EF4">
        <w:rPr>
          <w:rFonts w:ascii="標楷體" w:eastAsia="標楷體" w:hAnsi="標楷體" w:cs="標楷體"/>
          <w:b/>
          <w:bCs/>
          <w:kern w:val="0"/>
          <w:szCs w:val="24"/>
        </w:rPr>
        <w:t>2</w:t>
      </w:r>
      <w:r w:rsidRPr="007A141C">
        <w:rPr>
          <w:rFonts w:ascii="標楷體" w:eastAsia="標楷體" w:hAnsi="標楷體" w:cs="標楷體" w:hint="eastAsia"/>
          <w:b/>
          <w:bCs/>
          <w:kern w:val="0"/>
          <w:szCs w:val="24"/>
        </w:rPr>
        <w:t>年度防災教育教案徵選</w:t>
      </w:r>
      <w:r w:rsidRPr="007A141C">
        <w:rPr>
          <w:rFonts w:ascii="Cambria" w:eastAsia="標楷體" w:hAnsi="Cambria" w:cs="標楷體" w:hint="eastAsia"/>
          <w:b/>
          <w:bCs/>
          <w:kern w:val="0"/>
          <w:szCs w:val="24"/>
        </w:rPr>
        <w:t>活動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之教材、教案、學習單、素材、媒體等內容，就該項內容授權中華民國（管理機關：教育部國民及學前教育署）、嘉義市政府教育處為下列行為，教育部國民及學前教育署、嘉義市政府教育處並得再授權第三人為各該項行為。</w:t>
      </w:r>
    </w:p>
    <w:p w:rsidR="00555B62" w:rsidRPr="007A141C" w:rsidRDefault="00555B62" w:rsidP="00555B62">
      <w:pPr>
        <w:widowControl/>
        <w:spacing w:after="200" w:line="280" w:lineRule="exac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就該項教材、教案等予以重製、公開發表或發行，並應註明該教材、教案等為本人著作之旨。</w:t>
      </w:r>
    </w:p>
    <w:p w:rsidR="00555B62" w:rsidRPr="007A141C" w:rsidRDefault="00555B62" w:rsidP="00555B62">
      <w:pPr>
        <w:widowControl/>
        <w:spacing w:after="200" w:line="280" w:lineRule="exac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於著作權宣導之範圍內（非營利之目的），將前項教學設計案等予以編輯或重製後，不限時間、地點、次數公開播送做為教育推廣之用。</w:t>
      </w:r>
    </w:p>
    <w:p w:rsidR="00555B62" w:rsidRPr="007A141C" w:rsidRDefault="00555B62" w:rsidP="00555B62">
      <w:pPr>
        <w:widowControl/>
        <w:spacing w:after="200" w:line="280" w:lineRule="exact"/>
        <w:rPr>
          <w:rFonts w:ascii="Cambria" w:eastAsia="標楷體" w:hAnsi="Cambria"/>
          <w:b/>
          <w:bCs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有關本人參加</w:t>
      </w:r>
      <w:r w:rsidRPr="007A141C">
        <w:rPr>
          <w:rFonts w:ascii="標楷體" w:eastAsia="標楷體" w:hAnsi="標楷體" w:cs="標楷體" w:hint="eastAsia"/>
          <w:b/>
          <w:bCs/>
          <w:kern w:val="0"/>
          <w:szCs w:val="24"/>
        </w:rPr>
        <w:t>嘉義市政府教育處辦理1</w:t>
      </w:r>
      <w:r w:rsidR="007A2EF4">
        <w:rPr>
          <w:rFonts w:ascii="標楷體" w:eastAsia="標楷體" w:hAnsi="標楷體" w:cs="標楷體"/>
          <w:b/>
          <w:bCs/>
          <w:kern w:val="0"/>
          <w:szCs w:val="24"/>
        </w:rPr>
        <w:t>12</w:t>
      </w:r>
      <w:r w:rsidRPr="007A141C">
        <w:rPr>
          <w:rFonts w:ascii="標楷體" w:eastAsia="標楷體" w:hAnsi="標楷體" w:cs="標楷體" w:hint="eastAsia"/>
          <w:b/>
          <w:bCs/>
          <w:kern w:val="0"/>
          <w:szCs w:val="24"/>
        </w:rPr>
        <w:t>年度防災教育教案徵選</w:t>
      </w:r>
      <w:r w:rsidRPr="007A141C">
        <w:rPr>
          <w:rFonts w:ascii="Cambria" w:eastAsia="標楷體" w:hAnsi="Cambria" w:cs="標楷體" w:hint="eastAsia"/>
          <w:b/>
          <w:bCs/>
          <w:kern w:val="0"/>
          <w:szCs w:val="24"/>
        </w:rPr>
        <w:t>活動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，願意承諾事項如下：</w:t>
      </w:r>
    </w:p>
    <w:p w:rsidR="00555B62" w:rsidRPr="007A141C" w:rsidRDefault="00555B62" w:rsidP="00555B62">
      <w:pPr>
        <w:widowControl/>
        <w:numPr>
          <w:ilvl w:val="0"/>
          <w:numId w:val="6"/>
        </w:numPr>
        <w:spacing w:after="200" w:line="280" w:lineRule="exact"/>
        <w:ind w:hangingChars="200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該教學資源內容</w:t>
      </w:r>
      <w:r w:rsidRPr="007A141C">
        <w:rPr>
          <w:rFonts w:ascii="標楷體" w:eastAsia="標楷體" w:hAnsi="標楷體" w:cs="標楷體"/>
          <w:kern w:val="0"/>
          <w:szCs w:val="24"/>
        </w:rPr>
        <w:t>(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含教材、教案、學習單、素材、媒體等</w:t>
      </w:r>
      <w:r w:rsidRPr="007A141C">
        <w:rPr>
          <w:rFonts w:ascii="標楷體" w:eastAsia="標楷體" w:hAnsi="標楷體" w:cs="標楷體"/>
          <w:kern w:val="0"/>
          <w:szCs w:val="24"/>
        </w:rPr>
        <w:t>)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確實由本人自行創作，且無侵害他人著作權之情事。</w:t>
      </w:r>
    </w:p>
    <w:p w:rsidR="00555B62" w:rsidRPr="00563C73" w:rsidRDefault="00555B62" w:rsidP="00555B62">
      <w:pPr>
        <w:widowControl/>
        <w:numPr>
          <w:ilvl w:val="0"/>
          <w:numId w:val="6"/>
        </w:numPr>
        <w:spacing w:after="200" w:line="280" w:lineRule="exact"/>
        <w:ind w:hangingChars="200"/>
        <w:rPr>
          <w:rFonts w:ascii="標楷體" w:eastAsia="標楷體" w:hAnsi="標楷體"/>
          <w:kern w:val="0"/>
          <w:szCs w:val="24"/>
        </w:rPr>
      </w:pPr>
      <w:r w:rsidRPr="00563C73">
        <w:rPr>
          <w:rFonts w:ascii="標楷體" w:eastAsia="標楷體" w:hAnsi="標楷體" w:hint="eastAsia"/>
          <w:kern w:val="0"/>
          <w:szCs w:val="24"/>
        </w:rPr>
        <w:t>本人不得運用同一著作（作品）參與其他類似比賽，亦不得運用前已獲佳作之作品參與本競賽。</w:t>
      </w:r>
    </w:p>
    <w:p w:rsidR="00555B62" w:rsidRPr="007A141C" w:rsidRDefault="00555B62" w:rsidP="00555B62">
      <w:pPr>
        <w:widowControl/>
        <w:numPr>
          <w:ilvl w:val="0"/>
          <w:numId w:val="6"/>
        </w:numPr>
        <w:spacing w:after="200" w:line="280" w:lineRule="exact"/>
        <w:ind w:hangingChars="200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日後如有任何侵權之糾紛，本人願意出面處理並自負法律責任，與嘉義市政府教育處無涉。如因此致嘉義市政府教育處輔導團有損害者，本人願負賠償之責。</w:t>
      </w:r>
    </w:p>
    <w:p w:rsidR="00555B62" w:rsidRPr="007A141C" w:rsidRDefault="00555B62" w:rsidP="00555B62">
      <w:pPr>
        <w:widowControl/>
        <w:numPr>
          <w:ilvl w:val="0"/>
          <w:numId w:val="6"/>
        </w:numPr>
        <w:spacing w:after="200" w:line="280" w:lineRule="exact"/>
        <w:ind w:hangingChars="200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如有侵害著作權經法院判決確定者，本人願意繳回所有原發之獎狀及獎金</w:t>
      </w:r>
      <w:r>
        <w:rPr>
          <w:rFonts w:ascii="標楷體" w:eastAsia="標楷體" w:hAnsi="標楷體" w:cs="標楷體" w:hint="eastAsia"/>
          <w:kern w:val="0"/>
          <w:szCs w:val="24"/>
        </w:rPr>
        <w:t>(商品禮券)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等。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/>
          <w:kern w:val="0"/>
          <w:szCs w:val="24"/>
        </w:rPr>
        <w:t xml:space="preserve">  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此致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中華民國（管理機關：教育部國民及學前教育署）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嘉義市政府教育處</w:t>
      </w:r>
      <w:r w:rsidRPr="007A141C">
        <w:rPr>
          <w:rFonts w:ascii="標楷體" w:eastAsia="標楷體" w:hAnsi="標楷體" w:cs="標楷體"/>
          <w:kern w:val="0"/>
          <w:szCs w:val="24"/>
        </w:rPr>
        <w:t xml:space="preserve">    </w:t>
      </w:r>
    </w:p>
    <w:p w:rsidR="00555B62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 xml:space="preserve">作者一授權人：　　　　　　　　　　　　　　　　　</w:t>
      </w:r>
      <w:r w:rsidRPr="007A141C">
        <w:rPr>
          <w:rFonts w:ascii="標楷體" w:eastAsia="標楷體" w:hAnsi="標楷體" w:cs="標楷體"/>
          <w:kern w:val="0"/>
          <w:szCs w:val="24"/>
        </w:rPr>
        <w:t>(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簽名蓋章</w:t>
      </w:r>
      <w:r w:rsidRPr="007A141C">
        <w:rPr>
          <w:rFonts w:ascii="標楷體" w:eastAsia="標楷體" w:hAnsi="標楷體" w:cs="標楷體"/>
          <w:kern w:val="0"/>
          <w:szCs w:val="24"/>
        </w:rPr>
        <w:t>)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地　址：</w:t>
      </w:r>
      <w:r w:rsidRPr="007A141C">
        <w:rPr>
          <w:rFonts w:ascii="標楷體" w:eastAsia="標楷體" w:hAnsi="標楷體" w:cs="標楷體"/>
          <w:kern w:val="0"/>
          <w:szCs w:val="24"/>
        </w:rPr>
        <w:t xml:space="preserve">  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身分證統一編號：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電子郵件：</w:t>
      </w:r>
      <w:r w:rsidRPr="007A141C">
        <w:rPr>
          <w:rFonts w:ascii="標楷體" w:eastAsia="標楷體" w:hAnsi="標楷體" w:cs="標楷體"/>
          <w:kern w:val="0"/>
          <w:szCs w:val="24"/>
        </w:rPr>
        <w:t xml:space="preserve">                  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 xml:space="preserve">作者二授權人：　　　　　　　　　　　　　　　　　</w:t>
      </w:r>
      <w:r w:rsidRPr="007A141C">
        <w:rPr>
          <w:rFonts w:ascii="標楷體" w:eastAsia="標楷體" w:hAnsi="標楷體" w:cs="標楷體"/>
          <w:kern w:val="0"/>
          <w:szCs w:val="24"/>
        </w:rPr>
        <w:t>(</w:t>
      </w:r>
      <w:r w:rsidRPr="007A141C">
        <w:rPr>
          <w:rFonts w:ascii="標楷體" w:eastAsia="標楷體" w:hAnsi="標楷體" w:cs="標楷體" w:hint="eastAsia"/>
          <w:kern w:val="0"/>
          <w:szCs w:val="24"/>
        </w:rPr>
        <w:t>簽名蓋章</w:t>
      </w:r>
      <w:r w:rsidRPr="007A141C">
        <w:rPr>
          <w:rFonts w:ascii="標楷體" w:eastAsia="標楷體" w:hAnsi="標楷體" w:cs="標楷體"/>
          <w:kern w:val="0"/>
          <w:szCs w:val="24"/>
        </w:rPr>
        <w:t>)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地　址：</w:t>
      </w:r>
      <w:r w:rsidRPr="007A141C">
        <w:rPr>
          <w:rFonts w:ascii="標楷體" w:eastAsia="標楷體" w:hAnsi="標楷體" w:cs="標楷體"/>
          <w:kern w:val="0"/>
          <w:szCs w:val="24"/>
        </w:rPr>
        <w:t xml:space="preserve">  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身分證統一編號：</w:t>
      </w:r>
    </w:p>
    <w:p w:rsidR="00555B62" w:rsidRPr="007A141C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Cs w:val="24"/>
        </w:rPr>
      </w:pPr>
      <w:r w:rsidRPr="007A141C">
        <w:rPr>
          <w:rFonts w:ascii="標楷體" w:eastAsia="標楷體" w:hAnsi="標楷體" w:cs="標楷體" w:hint="eastAsia"/>
          <w:kern w:val="0"/>
          <w:szCs w:val="24"/>
        </w:rPr>
        <w:t>電子郵件：</w:t>
      </w:r>
      <w:r w:rsidRPr="007A141C">
        <w:rPr>
          <w:rFonts w:ascii="標楷體" w:eastAsia="標楷體" w:hAnsi="標楷體" w:cs="標楷體"/>
          <w:kern w:val="0"/>
          <w:szCs w:val="24"/>
        </w:rPr>
        <w:t xml:space="preserve">                 </w:t>
      </w:r>
    </w:p>
    <w:p w:rsidR="00555B62" w:rsidRPr="007A141C" w:rsidRDefault="00555B62" w:rsidP="00555B62">
      <w:pPr>
        <w:widowControl/>
        <w:spacing w:after="200" w:line="240" w:lineRule="atLeas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中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華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民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國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   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   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7A141C">
        <w:rPr>
          <w:rFonts w:ascii="標楷體" w:eastAsia="標楷體" w:hAnsi="標楷體" w:cs="標楷體"/>
          <w:kern w:val="0"/>
          <w:sz w:val="28"/>
          <w:szCs w:val="28"/>
        </w:rPr>
        <w:t xml:space="preserve">       </w:t>
      </w:r>
      <w:r w:rsidRPr="007A141C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7B6C0E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件三】</w:t>
      </w:r>
    </w:p>
    <w:p w:rsidR="00555B62" w:rsidRPr="00AD496B" w:rsidRDefault="00555B62" w:rsidP="00555B62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AD496B">
        <w:rPr>
          <w:rFonts w:ascii="標楷體" w:eastAsia="標楷體" w:hAnsi="標楷體" w:hint="eastAsia"/>
          <w:b/>
          <w:kern w:val="0"/>
          <w:sz w:val="40"/>
          <w:szCs w:val="40"/>
        </w:rPr>
        <w:t>防災</w:t>
      </w:r>
      <w:r w:rsidRPr="00AD496B">
        <w:rPr>
          <w:rFonts w:ascii="標楷體" w:eastAsia="標楷體" w:hAnsi="標楷體"/>
          <w:b/>
          <w:kern w:val="0"/>
          <w:sz w:val="40"/>
          <w:szCs w:val="40"/>
        </w:rPr>
        <w:t>教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育教案徵選計</w:t>
      </w:r>
      <w:r>
        <w:rPr>
          <w:rFonts w:ascii="標楷體" w:eastAsia="標楷體" w:hAnsi="標楷體"/>
          <w:b/>
          <w:kern w:val="0"/>
          <w:sz w:val="40"/>
          <w:szCs w:val="40"/>
        </w:rPr>
        <w:t>畫</w:t>
      </w:r>
    </w:p>
    <w:p w:rsidR="00555B62" w:rsidRPr="003A3BFF" w:rsidRDefault="00555B62" w:rsidP="00555B62">
      <w:pPr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cs="標楷體" w:hint="eastAsia"/>
          <w:color w:val="000000"/>
          <w:sz w:val="40"/>
          <w:szCs w:val="40"/>
        </w:rPr>
        <w:t>作者資料</w:t>
      </w:r>
      <w:r w:rsidRPr="003A3BFF">
        <w:rPr>
          <w:rFonts w:eastAsia="標楷體" w:cs="標楷體" w:hint="eastAsia"/>
          <w:color w:val="000000"/>
          <w:sz w:val="40"/>
          <w:szCs w:val="40"/>
        </w:rPr>
        <w:t>表</w:t>
      </w:r>
    </w:p>
    <w:tbl>
      <w:tblPr>
        <w:tblW w:w="103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833"/>
        <w:gridCol w:w="781"/>
        <w:gridCol w:w="1480"/>
        <w:gridCol w:w="202"/>
        <w:gridCol w:w="1201"/>
        <w:gridCol w:w="423"/>
        <w:gridCol w:w="1423"/>
        <w:gridCol w:w="2619"/>
      </w:tblGrid>
      <w:tr w:rsidR="00555B62" w:rsidRPr="00F206DE" w:rsidTr="00406E2B">
        <w:trPr>
          <w:trHeight w:val="710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062859" w:rsidRDefault="00555B62" w:rsidP="00406E2B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555B62" w:rsidRPr="008775A2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775A2">
              <w:rPr>
                <w:rFonts w:eastAsia="標楷體" w:hint="eastAsia"/>
                <w:sz w:val="20"/>
                <w:szCs w:val="20"/>
              </w:rPr>
              <w:t>（由承辦單位</w:t>
            </w:r>
            <w:r w:rsidRPr="008775A2">
              <w:rPr>
                <w:rFonts w:eastAsia="標楷體"/>
                <w:sz w:val="20"/>
                <w:szCs w:val="20"/>
              </w:rPr>
              <w:t>填寫</w:t>
            </w:r>
            <w:r w:rsidRPr="008775A2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22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學校</w:t>
            </w:r>
            <w:r w:rsidRPr="00F206DE">
              <w:rPr>
                <w:rFonts w:eastAsia="標楷體"/>
                <w:color w:val="000000"/>
                <w:kern w:val="0"/>
              </w:rPr>
              <w:t>(</w:t>
            </w:r>
            <w:r w:rsidRPr="00F206DE">
              <w:rPr>
                <w:rFonts w:eastAsia="標楷體"/>
                <w:color w:val="000000"/>
                <w:kern w:val="0"/>
              </w:rPr>
              <w:t>全銜</w:t>
            </w:r>
            <w:r w:rsidRPr="00F206D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129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220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學校人數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學校規模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 xml:space="preserve">   </w:t>
            </w:r>
            <w:r w:rsidRPr="00F206DE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F206DE">
              <w:rPr>
                <w:rFonts w:eastAsia="標楷體"/>
                <w:color w:val="000000"/>
                <w:kern w:val="0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                 </w:t>
            </w:r>
            <w:r w:rsidRPr="00F206DE">
              <w:rPr>
                <w:rFonts w:eastAsia="標楷體"/>
                <w:color w:val="000000"/>
                <w:kern w:val="0"/>
              </w:rPr>
              <w:t>(</w:t>
            </w:r>
            <w:r w:rsidRPr="00F206DE">
              <w:rPr>
                <w:rFonts w:eastAsia="標楷體"/>
                <w:color w:val="000000"/>
                <w:kern w:val="0"/>
              </w:rPr>
              <w:t>班</w:t>
            </w:r>
            <w:r w:rsidRPr="00F206DE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220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學校場地特色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ind w:right="240"/>
              <w:jc w:val="right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(</w:t>
            </w:r>
            <w:r w:rsidRPr="00F206DE">
              <w:rPr>
                <w:rFonts w:eastAsia="標楷體"/>
                <w:color w:val="000000"/>
                <w:kern w:val="0"/>
              </w:rPr>
              <w:t>如：山坡地</w:t>
            </w:r>
            <w:r w:rsidRPr="00F206DE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22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教案</w:t>
            </w:r>
            <w:r w:rsidRPr="00F206DE">
              <w:rPr>
                <w:rFonts w:eastAsia="標楷體"/>
                <w:color w:val="000000"/>
                <w:kern w:val="0"/>
              </w:rPr>
              <w:t>名稱</w:t>
            </w:r>
          </w:p>
        </w:tc>
        <w:tc>
          <w:tcPr>
            <w:tcW w:w="8129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ind w:right="24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345"/>
          <w:jc w:val="center"/>
        </w:trPr>
        <w:tc>
          <w:tcPr>
            <w:tcW w:w="2205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參賽年級階段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7A4BF5" w:rsidRDefault="00555B62" w:rsidP="00406E2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F206DE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國中組  </w:t>
            </w:r>
          </w:p>
        </w:tc>
      </w:tr>
      <w:tr w:rsidR="00555B62" w:rsidRPr="00F206DE" w:rsidTr="00406E2B">
        <w:trPr>
          <w:trHeight w:val="345"/>
          <w:jc w:val="center"/>
        </w:trPr>
        <w:tc>
          <w:tcPr>
            <w:tcW w:w="2205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F206DE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國小組(</w:t>
            </w:r>
            <w:r w:rsidRPr="00F206DE">
              <w:rPr>
                <w:rFonts w:ascii="標楷體" w:eastAsia="標楷體" w:hAnsi="標楷體"/>
                <w:color w:val="000000"/>
                <w:kern w:val="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低年級</w:t>
            </w:r>
            <w:r w:rsidRPr="00F206DE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F206DE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中年級   </w:t>
            </w:r>
            <w:r w:rsidRPr="00F206DE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高年級</w:t>
            </w:r>
            <w:r w:rsidRPr="00F206DE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033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報名團隊成員</w:t>
            </w: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學校</w:t>
            </w:r>
          </w:p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職稱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學校電話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206DE">
              <w:rPr>
                <w:rFonts w:eastAsia="標楷體"/>
                <w:color w:val="000000"/>
                <w:kern w:val="0"/>
              </w:rPr>
              <w:t>行動電話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221C43" w:rsidRDefault="00555B62" w:rsidP="00406E2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21C43">
              <w:rPr>
                <w:rFonts w:ascii="標楷體" w:eastAsia="標楷體" w:hAnsi="標楷體"/>
                <w:color w:val="000000"/>
                <w:kern w:val="0"/>
              </w:rPr>
              <w:t>E-mail</w:t>
            </w: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作者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主要作者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作者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主要聯絡人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F206DE" w:rsidRDefault="00555B62" w:rsidP="00406E2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55B62" w:rsidRPr="00F206DE" w:rsidTr="00406E2B">
        <w:trPr>
          <w:trHeight w:val="68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62" w:rsidRPr="00221C43" w:rsidRDefault="00555B62" w:rsidP="00406E2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聯絡</w:t>
            </w:r>
            <w:r w:rsidRPr="00221C43">
              <w:rPr>
                <w:rFonts w:ascii="標楷體" w:eastAsia="標楷體" w:hAnsi="標楷體"/>
                <w:color w:val="000000"/>
                <w:kern w:val="0"/>
              </w:rPr>
              <w:t>地址</w:t>
            </w:r>
          </w:p>
        </w:tc>
        <w:tc>
          <w:tcPr>
            <w:tcW w:w="8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B62" w:rsidRPr="00221C43" w:rsidRDefault="00555B62" w:rsidP="00406E2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555B62" w:rsidRPr="00F9394B" w:rsidRDefault="00555B62" w:rsidP="00555B62">
      <w:pPr>
        <w:rPr>
          <w:vanish/>
        </w:rPr>
      </w:pPr>
    </w:p>
    <w:tbl>
      <w:tblPr>
        <w:tblpPr w:leftFromText="180" w:rightFromText="180" w:vertAnchor="text" w:horzAnchor="margin" w:tblpXSpec="center" w:tblpY="32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709"/>
        <w:gridCol w:w="2720"/>
        <w:gridCol w:w="2352"/>
      </w:tblGrid>
      <w:tr w:rsidR="00555B62" w:rsidRPr="00024B4D" w:rsidTr="00406E2B">
        <w:trPr>
          <w:trHeight w:val="44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501B50" w:rsidRDefault="00555B62" w:rsidP="00406E2B">
            <w:pPr>
              <w:spacing w:line="0" w:lineRule="atLeast"/>
              <w:ind w:firstLineChars="500" w:firstLine="1200"/>
              <w:jc w:val="center"/>
              <w:rPr>
                <w:rFonts w:ascii="標楷體" w:eastAsia="標楷體" w:hAnsi="標楷體"/>
                <w:szCs w:val="24"/>
              </w:rPr>
            </w:pPr>
            <w:r w:rsidRPr="00501B50">
              <w:rPr>
                <w:rFonts w:ascii="標楷體" w:eastAsia="標楷體" w:hAnsi="標楷體" w:hint="eastAsia"/>
                <w:szCs w:val="24"/>
              </w:rPr>
              <w:t>繳 交 資 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024B4D" w:rsidRDefault="00555B62" w:rsidP="00406E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4B4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Default="00555B62" w:rsidP="00406E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2A8">
              <w:rPr>
                <w:rFonts w:ascii="標楷體" w:eastAsia="標楷體" w:hAnsi="標楷體" w:hint="eastAsia"/>
                <w:sz w:val="20"/>
                <w:szCs w:val="20"/>
              </w:rPr>
              <w:t>放置妥善請打ˇ</w:t>
            </w:r>
          </w:p>
          <w:p w:rsidR="00555B62" w:rsidRPr="00A122A8" w:rsidRDefault="00555B62" w:rsidP="00406E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2A8">
              <w:rPr>
                <w:rFonts w:ascii="標楷體" w:eastAsia="標楷體" w:hAnsi="標楷體" w:hint="eastAsia"/>
                <w:sz w:val="20"/>
                <w:szCs w:val="20"/>
              </w:rPr>
              <w:t>(參賽者勾選)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Default="00555B62" w:rsidP="00406E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22A8">
              <w:rPr>
                <w:rFonts w:ascii="標楷體" w:eastAsia="標楷體" w:hAnsi="標楷體" w:hint="eastAsia"/>
                <w:szCs w:val="24"/>
              </w:rPr>
              <w:t>資料繳交完整打ˇ</w:t>
            </w:r>
          </w:p>
          <w:p w:rsidR="00555B62" w:rsidRPr="00A122A8" w:rsidRDefault="00555B62" w:rsidP="00406E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22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承辦單位</w:t>
            </w:r>
            <w:r w:rsidRPr="00A122A8">
              <w:rPr>
                <w:rFonts w:ascii="標楷體" w:eastAsia="標楷體" w:hAnsi="標楷體" w:hint="eastAsia"/>
                <w:sz w:val="20"/>
                <w:szCs w:val="20"/>
              </w:rPr>
              <w:t>勾選)</w:t>
            </w:r>
          </w:p>
        </w:tc>
      </w:tr>
      <w:tr w:rsidR="00555B62" w:rsidRPr="00024B4D" w:rsidTr="00406E2B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件</w:t>
            </w: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1.教案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(含教學附件)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024B4D" w:rsidRDefault="00555B62" w:rsidP="00406E2B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55B62" w:rsidRPr="00024B4D" w:rsidTr="00406E2B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501B50" w:rsidRDefault="00555B62" w:rsidP="00406E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件</w:t>
            </w: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hint="eastAsia"/>
                <w:szCs w:val="24"/>
              </w:rPr>
              <w:t>2.</w:t>
            </w:r>
            <w:r w:rsidRPr="0062559B">
              <w:rPr>
                <w:rFonts w:ascii="標楷體" w:eastAsia="標楷體" w:hAnsi="標楷體" w:hint="eastAsia"/>
                <w:szCs w:val="24"/>
              </w:rPr>
              <w:t>授權書暨承諾書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024B4D" w:rsidRDefault="00555B62" w:rsidP="00406E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024B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55B62" w:rsidRPr="00024B4D" w:rsidTr="00406E2B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件</w:t>
            </w: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作者資料</w:t>
            </w: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024B4D" w:rsidRDefault="00555B62" w:rsidP="00406E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55B62" w:rsidRPr="00024B4D" w:rsidTr="00406E2B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BA74F5" w:rsidRDefault="00555B62" w:rsidP="00406E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A74F5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附</w:t>
            </w:r>
            <w:r w:rsidRPr="00BA74F5">
              <w:rPr>
                <w:rFonts w:ascii="標楷體" w:eastAsia="標楷體" w:hAnsi="標楷體" w:hint="eastAsia"/>
                <w:kern w:val="0"/>
                <w:sz w:val="22"/>
              </w:rPr>
              <w:t>件</w:t>
            </w:r>
            <w:r w:rsidRPr="00BA74F5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501B50" w:rsidRDefault="00555B62" w:rsidP="00406E2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01B5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CA6643">
              <w:rPr>
                <w:rFonts w:ascii="標楷體" w:eastAsia="標楷體" w:hAnsi="標楷體" w:hint="eastAsia"/>
                <w:szCs w:val="24"/>
              </w:rPr>
              <w:t>統一封面格式</w:t>
            </w:r>
            <w:r w:rsidRPr="00BA74F5">
              <w:rPr>
                <w:rFonts w:ascii="標楷體" w:eastAsia="標楷體" w:hAnsi="標楷體" w:hint="eastAsia"/>
                <w:sz w:val="20"/>
                <w:szCs w:val="20"/>
              </w:rPr>
              <w:t>(教案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BA74F5">
              <w:rPr>
                <w:rFonts w:ascii="標楷體" w:eastAsia="標楷體" w:hAnsi="標楷體" w:hint="eastAsia"/>
                <w:sz w:val="20"/>
                <w:szCs w:val="20"/>
              </w:rPr>
              <w:t>3、袋封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BA74F5">
              <w:rPr>
                <w:rFonts w:ascii="標楷體" w:eastAsia="標楷體" w:hAnsi="標楷體" w:hint="eastAsia"/>
                <w:sz w:val="20"/>
                <w:szCs w:val="20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024B4D" w:rsidRDefault="00555B62" w:rsidP="00406E2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024B4D" w:rsidRDefault="00555B62" w:rsidP="0040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55B62" w:rsidRDefault="00555B62" w:rsidP="00555B62">
      <w:pPr>
        <w:spacing w:line="0" w:lineRule="atLeast"/>
        <w:rPr>
          <w:rFonts w:ascii="標楷體" w:eastAsia="標楷體" w:hAnsi="標楷體"/>
          <w:sz w:val="28"/>
        </w:rPr>
      </w:pPr>
    </w:p>
    <w:p w:rsidR="00C41186" w:rsidRDefault="00C41186" w:rsidP="00555B62">
      <w:pPr>
        <w:spacing w:line="0" w:lineRule="atLeast"/>
        <w:rPr>
          <w:rFonts w:ascii="標楷體" w:eastAsia="標楷體" w:hAnsi="標楷體"/>
          <w:sz w:val="28"/>
        </w:rPr>
      </w:pPr>
    </w:p>
    <w:p w:rsidR="00C41186" w:rsidRDefault="00C41186" w:rsidP="00555B62">
      <w:pPr>
        <w:spacing w:line="0" w:lineRule="atLeast"/>
        <w:rPr>
          <w:rFonts w:ascii="標楷體" w:eastAsia="標楷體" w:hAnsi="標楷體"/>
          <w:sz w:val="28"/>
        </w:rPr>
      </w:pPr>
    </w:p>
    <w:p w:rsidR="00C41186" w:rsidRPr="00024B4D" w:rsidRDefault="00C41186" w:rsidP="00555B62">
      <w:pPr>
        <w:spacing w:line="0" w:lineRule="atLeast"/>
        <w:rPr>
          <w:rFonts w:ascii="標楷體" w:eastAsia="標楷體" w:hAnsi="標楷體"/>
          <w:sz w:val="28"/>
        </w:rPr>
      </w:pPr>
    </w:p>
    <w:p w:rsidR="00555B62" w:rsidRPr="007B6C0E" w:rsidRDefault="00555B62" w:rsidP="00C41186">
      <w:pPr>
        <w:spacing w:line="0" w:lineRule="atLeast"/>
      </w:pPr>
      <w:r>
        <w:rPr>
          <w:rFonts w:ascii="標楷體" w:eastAsia="標楷體" w:hAnsi="標楷體" w:hint="eastAsia"/>
        </w:rPr>
        <w:t>承辦單位</w:t>
      </w:r>
      <w:r w:rsidRPr="00024B4D">
        <w:rPr>
          <w:rFonts w:ascii="標楷體" w:eastAsia="標楷體" w:hAnsi="標楷體" w:hint="eastAsia"/>
        </w:rPr>
        <w:t>收件檢核人員請簽名：</w:t>
      </w:r>
    </w:p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7B6C0E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件四】</w:t>
      </w:r>
    </w:p>
    <w:p w:rsidR="00555B62" w:rsidRDefault="00555B62" w:rsidP="00555B62">
      <w:pPr>
        <w:widowControl/>
        <w:spacing w:after="200" w:line="480" w:lineRule="exact"/>
        <w:jc w:val="center"/>
        <w:rPr>
          <w:rFonts w:ascii="Cambria" w:eastAsia="標楷體" w:hAnsi="Cambria" w:cs="標楷體"/>
          <w:b/>
          <w:bCs/>
          <w:kern w:val="0"/>
          <w:sz w:val="40"/>
          <w:szCs w:val="40"/>
        </w:rPr>
      </w:pPr>
    </w:p>
    <w:p w:rsidR="00555B62" w:rsidRPr="00A6304F" w:rsidRDefault="00555B62" w:rsidP="00555B62">
      <w:pPr>
        <w:widowControl/>
        <w:spacing w:after="200" w:line="480" w:lineRule="exact"/>
        <w:jc w:val="center"/>
        <w:rPr>
          <w:rFonts w:ascii="Cambria" w:eastAsia="標楷體" w:hAnsi="Cambria"/>
          <w:b/>
          <w:bCs/>
          <w:kern w:val="0"/>
          <w:sz w:val="40"/>
          <w:szCs w:val="40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嘉義市</w:t>
      </w:r>
      <w:r w:rsidRPr="00A6304F">
        <w:rPr>
          <w:rFonts w:ascii="Cambria" w:eastAsia="標楷體" w:hAnsi="Cambria"/>
          <w:b/>
          <w:bCs/>
          <w:kern w:val="0"/>
          <w:sz w:val="40"/>
          <w:szCs w:val="40"/>
        </w:rPr>
        <w:t>1</w:t>
      </w:r>
      <w:r>
        <w:rPr>
          <w:rFonts w:ascii="Cambria" w:eastAsia="標楷體" w:hAnsi="Cambria" w:hint="eastAsia"/>
          <w:b/>
          <w:bCs/>
          <w:kern w:val="0"/>
          <w:sz w:val="40"/>
          <w:szCs w:val="40"/>
        </w:rPr>
        <w:t>1</w:t>
      </w:r>
      <w:r w:rsidR="007A2EF4">
        <w:rPr>
          <w:rFonts w:ascii="Cambria" w:eastAsia="標楷體" w:hAnsi="Cambria"/>
          <w:b/>
          <w:bCs/>
          <w:kern w:val="0"/>
          <w:sz w:val="40"/>
          <w:szCs w:val="40"/>
        </w:rPr>
        <w:t>2</w:t>
      </w: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年度</w:t>
      </w:r>
      <w:r w:rsidRPr="00860383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防災教育教案徵選</w:t>
      </w:r>
    </w:p>
    <w:p w:rsidR="00555B62" w:rsidRPr="00A6304F" w:rsidRDefault="00555B62" w:rsidP="00555B62">
      <w:pPr>
        <w:widowControl/>
        <w:spacing w:after="200" w:line="480" w:lineRule="exact"/>
        <w:jc w:val="center"/>
        <w:rPr>
          <w:rFonts w:ascii="Cambria" w:eastAsia="標楷體" w:hAnsi="Cambria"/>
          <w:kern w:val="0"/>
          <w:sz w:val="40"/>
          <w:szCs w:val="40"/>
        </w:rPr>
      </w:pPr>
    </w:p>
    <w:p w:rsidR="00555B62" w:rsidRPr="00555B62" w:rsidRDefault="00555B62" w:rsidP="00555B62">
      <w:pPr>
        <w:widowControl/>
        <w:spacing w:after="200" w:line="480" w:lineRule="exact"/>
        <w:jc w:val="both"/>
        <w:rPr>
          <w:rFonts w:ascii="Cambria" w:eastAsia="標楷體" w:hAnsi="Cambria"/>
          <w:kern w:val="0"/>
          <w:sz w:val="32"/>
          <w:szCs w:val="32"/>
        </w:rPr>
      </w:pPr>
    </w:p>
    <w:p w:rsidR="00555B62" w:rsidRPr="00A6304F" w:rsidRDefault="00555B62" w:rsidP="00555B62">
      <w:pPr>
        <w:widowControl/>
        <w:spacing w:after="200" w:line="1000" w:lineRule="exact"/>
        <w:jc w:val="center"/>
        <w:rPr>
          <w:rFonts w:ascii="Cambria" w:eastAsia="標楷體" w:hAnsi="Cambria"/>
          <w:kern w:val="0"/>
          <w:sz w:val="28"/>
          <w:szCs w:val="28"/>
        </w:rPr>
      </w:pPr>
      <w:r w:rsidRPr="00A6304F">
        <w:rPr>
          <w:rFonts w:ascii="Cambria" w:eastAsia="標楷體" w:hAnsi="Cambria"/>
          <w:kern w:val="0"/>
          <w:sz w:val="36"/>
          <w:szCs w:val="36"/>
        </w:rPr>
        <w:t xml:space="preserve"> </w:t>
      </w:r>
      <w:r>
        <w:rPr>
          <w:rFonts w:ascii="Cambria" w:eastAsia="標楷體" w:hAnsi="Cambria" w:cs="標楷體" w:hint="eastAsia"/>
          <w:kern w:val="0"/>
          <w:sz w:val="36"/>
          <w:szCs w:val="36"/>
        </w:rPr>
        <w:t>作品編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號：</w:t>
      </w:r>
      <w:r w:rsidRPr="00A6304F">
        <w:rPr>
          <w:rFonts w:ascii="Cambria" w:eastAsia="標楷體" w:hAnsi="Cambria"/>
          <w:kern w:val="0"/>
          <w:sz w:val="36"/>
          <w:szCs w:val="36"/>
          <w:u w:val="single"/>
        </w:rPr>
        <w:t xml:space="preserve">     </w:t>
      </w:r>
      <w:r>
        <w:rPr>
          <w:rFonts w:ascii="Cambria" w:eastAsia="標楷體" w:hAnsi="Cambria" w:hint="eastAsia"/>
          <w:kern w:val="0"/>
          <w:sz w:val="36"/>
          <w:szCs w:val="36"/>
          <w:u w:val="single"/>
        </w:rPr>
        <w:t xml:space="preserve">   </w:t>
      </w:r>
      <w:r w:rsidRPr="00A6304F">
        <w:rPr>
          <w:rFonts w:ascii="Cambria" w:eastAsia="標楷體" w:hAnsi="Cambria"/>
          <w:kern w:val="0"/>
          <w:sz w:val="36"/>
          <w:szCs w:val="36"/>
          <w:u w:val="single"/>
        </w:rPr>
        <w:t xml:space="preserve">      </w:t>
      </w:r>
      <w:r w:rsidRPr="00A6304F">
        <w:rPr>
          <w:rFonts w:ascii="Cambria" w:eastAsia="標楷體" w:hAnsi="Cambria"/>
          <w:kern w:val="0"/>
          <w:sz w:val="28"/>
          <w:szCs w:val="28"/>
        </w:rPr>
        <w:t>(</w:t>
      </w:r>
      <w:r w:rsidRPr="00A6304F">
        <w:rPr>
          <w:rFonts w:ascii="Cambria" w:eastAsia="標楷體" w:hAnsi="Cambria" w:cs="標楷體" w:hint="eastAsia"/>
          <w:kern w:val="0"/>
          <w:sz w:val="28"/>
          <w:szCs w:val="28"/>
        </w:rPr>
        <w:t>由承辦單位填寫</w:t>
      </w:r>
      <w:r w:rsidRPr="00A6304F">
        <w:rPr>
          <w:rFonts w:ascii="Cambria" w:eastAsia="標楷體" w:hAnsi="Cambria"/>
          <w:kern w:val="0"/>
          <w:sz w:val="28"/>
          <w:szCs w:val="28"/>
        </w:rPr>
        <w:t>)</w:t>
      </w:r>
    </w:p>
    <w:p w:rsidR="00555B62" w:rsidRPr="00A6304F" w:rsidRDefault="00555B62" w:rsidP="00555B62">
      <w:pPr>
        <w:widowControl/>
        <w:spacing w:after="200" w:line="1000" w:lineRule="exact"/>
        <w:ind w:firstLineChars="350" w:firstLine="1260"/>
        <w:rPr>
          <w:rFonts w:ascii="Cambria" w:eastAsia="標楷體" w:hAnsi="Cambria"/>
          <w:kern w:val="0"/>
          <w:sz w:val="36"/>
          <w:szCs w:val="36"/>
        </w:rPr>
      </w:pPr>
    </w:p>
    <w:p w:rsidR="00555B62" w:rsidRPr="00A6304F" w:rsidRDefault="00555B62" w:rsidP="00555B62">
      <w:pPr>
        <w:widowControl/>
        <w:spacing w:after="200" w:line="1000" w:lineRule="exact"/>
        <w:ind w:firstLineChars="350" w:firstLine="1260"/>
        <w:rPr>
          <w:rFonts w:ascii="Cambria" w:eastAsia="標楷體" w:hAnsi="Cambria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組　　別：□國中組</w:t>
      </w:r>
      <w:r>
        <w:rPr>
          <w:rFonts w:ascii="Cambria" w:eastAsia="標楷體" w:hAnsi="Cambria" w:cs="標楷體" w:hint="eastAsia"/>
          <w:kern w:val="0"/>
          <w:sz w:val="36"/>
          <w:szCs w:val="36"/>
        </w:rPr>
        <w:t xml:space="preserve">  </w:t>
      </w:r>
      <w:r w:rsidRPr="00A6304F">
        <w:rPr>
          <w:rFonts w:ascii="Cambria" w:eastAsia="標楷體" w:hAnsi="Cambria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□國小組</w:t>
      </w:r>
    </w:p>
    <w:p w:rsidR="00555B62" w:rsidRPr="00A6304F" w:rsidRDefault="00555B62" w:rsidP="00555B62">
      <w:pPr>
        <w:widowControl/>
        <w:spacing w:after="200" w:line="1000" w:lineRule="exact"/>
        <w:ind w:firstLineChars="350" w:firstLine="1260"/>
        <w:rPr>
          <w:rFonts w:ascii="Cambria" w:eastAsia="標楷體" w:hAnsi="Cambria"/>
          <w:kern w:val="0"/>
          <w:sz w:val="36"/>
          <w:szCs w:val="36"/>
        </w:rPr>
      </w:pPr>
      <w:r>
        <w:rPr>
          <w:rFonts w:ascii="Cambria" w:eastAsia="標楷體" w:hAnsi="Cambria" w:cs="標楷體" w:hint="eastAsia"/>
          <w:kern w:val="0"/>
          <w:sz w:val="36"/>
          <w:szCs w:val="36"/>
        </w:rPr>
        <w:t>教案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名稱：</w:t>
      </w:r>
    </w:p>
    <w:p w:rsidR="00555B62" w:rsidRDefault="00555B62" w:rsidP="00555B62">
      <w:pPr>
        <w:widowControl/>
        <w:spacing w:after="200" w:line="480" w:lineRule="exact"/>
        <w:ind w:firstLineChars="400" w:firstLine="1281"/>
        <w:rPr>
          <w:rFonts w:ascii="Cambria" w:eastAsia="標楷體" w:hAnsi="Cambria" w:cs="標楷體"/>
          <w:b/>
          <w:bCs/>
          <w:kern w:val="0"/>
          <w:sz w:val="32"/>
          <w:szCs w:val="32"/>
        </w:rPr>
      </w:pPr>
    </w:p>
    <w:p w:rsidR="00555B62" w:rsidRPr="00A6304F" w:rsidRDefault="00555B62" w:rsidP="00555B62">
      <w:pPr>
        <w:widowControl/>
        <w:spacing w:after="200" w:line="480" w:lineRule="exact"/>
        <w:ind w:firstLineChars="400" w:firstLine="1281"/>
        <w:rPr>
          <w:rFonts w:ascii="Cambria" w:eastAsia="標楷體" w:hAnsi="Cambria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注意事項：</w:t>
      </w:r>
    </w:p>
    <w:p w:rsidR="00555B62" w:rsidRPr="00A6304F" w:rsidRDefault="00555B62" w:rsidP="00555B62">
      <w:pPr>
        <w:widowControl/>
        <w:spacing w:after="200" w:line="480" w:lineRule="exact"/>
        <w:ind w:firstLineChars="400" w:firstLine="1281"/>
        <w:jc w:val="both"/>
        <w:rPr>
          <w:rFonts w:ascii="Cambria" w:eastAsia="標楷體" w:hAnsi="Cambria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/>
          <w:b/>
          <w:bCs/>
          <w:kern w:val="0"/>
          <w:sz w:val="32"/>
          <w:szCs w:val="32"/>
        </w:rPr>
        <w:t>1.</w:t>
      </w: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參賽作品封面</w:t>
      </w:r>
      <w:r w:rsidR="00C41186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及影片內容</w:t>
      </w: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請勿書寫校名及作者名。</w:t>
      </w:r>
    </w:p>
    <w:p w:rsidR="00555B62" w:rsidRPr="00A6304F" w:rsidRDefault="00C41186" w:rsidP="00555B62">
      <w:pPr>
        <w:widowControl/>
        <w:spacing w:after="200" w:line="480" w:lineRule="exact"/>
        <w:ind w:leftChars="525" w:left="1439" w:hangingChars="56" w:hanging="179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A6304F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55B62" w:rsidRPr="006020AD" w:rsidTr="00406E2B">
        <w:tc>
          <w:tcPr>
            <w:tcW w:w="9694" w:type="dxa"/>
            <w:gridSpan w:val="2"/>
          </w:tcPr>
          <w:p w:rsidR="00555B62" w:rsidRPr="006020AD" w:rsidRDefault="00555B62" w:rsidP="00406E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0AD">
              <w:rPr>
                <w:rFonts w:ascii="標楷體" w:eastAsia="標楷體" w:hAnsi="標楷體" w:hint="eastAsia"/>
                <w:b/>
                <w:sz w:val="28"/>
                <w:szCs w:val="28"/>
              </w:rPr>
              <w:t>評審結果</w:t>
            </w:r>
          </w:p>
        </w:tc>
      </w:tr>
      <w:tr w:rsidR="00555B62" w:rsidRPr="006020AD" w:rsidTr="00406E2B">
        <w:tc>
          <w:tcPr>
            <w:tcW w:w="4847" w:type="dxa"/>
          </w:tcPr>
          <w:p w:rsidR="00555B62" w:rsidRPr="006020AD" w:rsidRDefault="00555B62" w:rsidP="00406E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0AD">
              <w:rPr>
                <w:rFonts w:ascii="標楷體" w:eastAsia="標楷體" w:hAnsi="標楷體" w:hint="eastAsia"/>
                <w:b/>
                <w:sz w:val="28"/>
                <w:szCs w:val="28"/>
              </w:rPr>
              <w:t>原始分數(由評審委員填寫)</w:t>
            </w:r>
          </w:p>
        </w:tc>
        <w:tc>
          <w:tcPr>
            <w:tcW w:w="4847" w:type="dxa"/>
          </w:tcPr>
          <w:p w:rsidR="00555B62" w:rsidRPr="006020AD" w:rsidRDefault="00555B62" w:rsidP="00406E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0AD">
              <w:rPr>
                <w:rFonts w:ascii="標楷體" w:eastAsia="標楷體" w:hAnsi="標楷體" w:hint="eastAsia"/>
                <w:b/>
                <w:sz w:val="28"/>
                <w:szCs w:val="28"/>
              </w:rPr>
              <w:t>評審委員簽名</w:t>
            </w:r>
          </w:p>
        </w:tc>
      </w:tr>
      <w:tr w:rsidR="00555B62" w:rsidRPr="006020AD" w:rsidTr="00406E2B">
        <w:trPr>
          <w:trHeight w:val="1900"/>
        </w:trPr>
        <w:tc>
          <w:tcPr>
            <w:tcW w:w="4847" w:type="dxa"/>
          </w:tcPr>
          <w:p w:rsidR="00555B62" w:rsidRPr="006020AD" w:rsidRDefault="00555B62" w:rsidP="00406E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555B62" w:rsidRPr="006020AD" w:rsidRDefault="00555B62" w:rsidP="00406E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62" w:rsidRDefault="00555B62" w:rsidP="00C411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55B62" w:rsidRDefault="00555B62" w:rsidP="00555B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7B6C0E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件五】</w:t>
      </w:r>
    </w:p>
    <w:p w:rsidR="00555B62" w:rsidRPr="00A6304F" w:rsidRDefault="00555B62" w:rsidP="00555B62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/>
          <w:b/>
          <w:bCs/>
          <w:kern w:val="0"/>
          <w:sz w:val="36"/>
          <w:szCs w:val="36"/>
        </w:rPr>
      </w:pP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嘉義市</w:t>
      </w:r>
      <w:r w:rsidRPr="00A6304F">
        <w:rPr>
          <w:rFonts w:ascii="標楷體" w:eastAsia="標楷體" w:hAnsi="標楷體" w:cs="標楷體"/>
          <w:b/>
          <w:bCs/>
          <w:kern w:val="0"/>
          <w:sz w:val="36"/>
          <w:szCs w:val="36"/>
        </w:rPr>
        <w:t>1</w:t>
      </w:r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1</w:t>
      </w:r>
      <w:r w:rsidR="007A2EF4">
        <w:rPr>
          <w:rFonts w:ascii="標楷體" w:eastAsia="標楷體" w:hAnsi="標楷體" w:cs="標楷體"/>
          <w:b/>
          <w:bCs/>
          <w:kern w:val="0"/>
          <w:sz w:val="36"/>
          <w:szCs w:val="36"/>
        </w:rPr>
        <w:t>2</w:t>
      </w:r>
      <w:r w:rsidRPr="00CC424A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年度防災教育教案徵選</w:t>
      </w:r>
    </w:p>
    <w:p w:rsidR="00555B62" w:rsidRPr="00A6304F" w:rsidRDefault="00555B62" w:rsidP="00555B62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/>
          <w:kern w:val="0"/>
          <w:sz w:val="36"/>
          <w:szCs w:val="36"/>
        </w:rPr>
      </w:pPr>
      <w:r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學校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送件清冊</w:t>
      </w:r>
    </w:p>
    <w:p w:rsidR="00555B62" w:rsidRPr="00A6304F" w:rsidRDefault="00555B62" w:rsidP="00555B62">
      <w:pPr>
        <w:widowControl/>
        <w:spacing w:after="200" w:line="240" w:lineRule="atLeast"/>
        <w:ind w:left="422" w:hangingChars="192" w:hanging="422"/>
        <w:jc w:val="center"/>
        <w:rPr>
          <w:rFonts w:ascii="Cambria" w:eastAsia="標楷體" w:hAnsi="Cambria"/>
          <w:kern w:val="0"/>
          <w:sz w:val="22"/>
        </w:rPr>
      </w:pPr>
    </w:p>
    <w:p w:rsidR="00555B62" w:rsidRPr="00CC424A" w:rsidRDefault="00555B62" w:rsidP="00555B62">
      <w:pPr>
        <w:widowControl/>
        <w:spacing w:after="200" w:line="240" w:lineRule="atLeast"/>
        <w:ind w:left="614" w:hangingChars="192" w:hanging="614"/>
        <w:rPr>
          <w:rFonts w:ascii="Cambria" w:eastAsia="標楷體" w:hAnsi="Cambria"/>
          <w:kern w:val="0"/>
          <w:sz w:val="2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</w:t>
      </w:r>
      <w:r w:rsidRPr="00CC424A">
        <w:rPr>
          <w:rFonts w:ascii="標楷體" w:eastAsia="標楷體" w:hAnsi="標楷體" w:cs="標楷體" w:hint="eastAsia"/>
          <w:kern w:val="0"/>
          <w:sz w:val="32"/>
          <w:szCs w:val="32"/>
        </w:rPr>
        <w:t>學校名稱：</w:t>
      </w:r>
      <w:r w:rsidRPr="00CC424A">
        <w:rPr>
          <w:rFonts w:ascii="標楷體" w:eastAsia="標楷體" w:hAnsi="標楷體" w:cs="標楷體" w:hint="eastAsia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 w:hint="eastAsia"/>
          <w:kern w:val="0"/>
          <w:sz w:val="32"/>
          <w:szCs w:val="32"/>
          <w:u w:val="single"/>
        </w:rPr>
        <w:t xml:space="preserve">                  </w:t>
      </w:r>
      <w:r w:rsidRPr="00CC424A">
        <w:rPr>
          <w:rFonts w:ascii="標楷體" w:eastAsia="標楷體" w:hAnsi="標楷體" w:cs="標楷體" w:hint="eastAsia"/>
          <w:kern w:val="0"/>
          <w:sz w:val="32"/>
          <w:szCs w:val="32"/>
          <w:u w:val="single"/>
        </w:rPr>
        <w:t xml:space="preserve">　</w:t>
      </w:r>
      <w:r>
        <w:rPr>
          <w:rFonts w:ascii="Cambria" w:eastAsia="標楷體" w:hAnsi="Cambria" w:hint="eastAsia"/>
          <w:kern w:val="0"/>
          <w:sz w:val="22"/>
        </w:rPr>
        <w:t xml:space="preserve"> </w:t>
      </w:r>
      <w:r w:rsidRPr="00CC424A">
        <w:rPr>
          <w:rFonts w:ascii="Cambria" w:eastAsia="標楷體" w:hAnsi="Cambria" w:hint="eastAsia"/>
          <w:kern w:val="0"/>
          <w:sz w:val="22"/>
        </w:rPr>
        <w:t xml:space="preserve">　　</w:t>
      </w:r>
    </w:p>
    <w:p w:rsidR="00555B62" w:rsidRPr="00A6304F" w:rsidRDefault="00555B62" w:rsidP="00555B62">
      <w:pPr>
        <w:widowControl/>
        <w:spacing w:after="200" w:line="240" w:lineRule="atLeast"/>
        <w:ind w:left="422" w:hangingChars="192" w:hanging="422"/>
        <w:rPr>
          <w:rFonts w:ascii="Cambria" w:eastAsia="標楷體" w:hAnsi="Cambria"/>
          <w:kern w:val="0"/>
          <w:sz w:val="22"/>
        </w:rPr>
      </w:pPr>
    </w:p>
    <w:tbl>
      <w:tblPr>
        <w:tblW w:w="9100" w:type="dxa"/>
        <w:jc w:val="center"/>
        <w:tblLook w:val="0000" w:firstRow="0" w:lastRow="0" w:firstColumn="0" w:lastColumn="0" w:noHBand="0" w:noVBand="0"/>
      </w:tblPr>
      <w:tblGrid>
        <w:gridCol w:w="1448"/>
        <w:gridCol w:w="3141"/>
        <w:gridCol w:w="1559"/>
        <w:gridCol w:w="1560"/>
        <w:gridCol w:w="1392"/>
      </w:tblGrid>
      <w:tr w:rsidR="00555B62" w:rsidRPr="00A6304F" w:rsidTr="00406E2B">
        <w:trPr>
          <w:trHeight w:val="1074"/>
          <w:jc w:val="center"/>
        </w:trPr>
        <w:tc>
          <w:tcPr>
            <w:tcW w:w="144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B62" w:rsidRPr="00CC424A" w:rsidRDefault="00555B62" w:rsidP="00406E2B">
            <w:pPr>
              <w:widowControl/>
              <w:spacing w:after="200" w:line="240" w:lineRule="atLeast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送件</w:t>
            </w:r>
            <w:r w:rsidRPr="00CC424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314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B62" w:rsidRPr="00CC424A" w:rsidRDefault="00555B62" w:rsidP="00406E2B">
            <w:pPr>
              <w:widowControl/>
              <w:spacing w:after="200" w:line="240" w:lineRule="atLeast"/>
              <w:ind w:leftChars="-53" w:left="721" w:hangingChars="303" w:hanging="848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教案</w:t>
            </w:r>
            <w:r w:rsidRPr="00CC424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B62" w:rsidRPr="00CC424A" w:rsidRDefault="00555B62" w:rsidP="00406E2B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C424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作者</w:t>
            </w:r>
            <w:r w:rsidRPr="00CC424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5B62" w:rsidRPr="00CC424A" w:rsidRDefault="00555B62" w:rsidP="00406E2B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C424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作者</w:t>
            </w:r>
            <w:r w:rsidRPr="00CC424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62" w:rsidRPr="00CC424A" w:rsidRDefault="00555B62" w:rsidP="00406E2B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CC424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　註</w:t>
            </w:r>
          </w:p>
        </w:tc>
      </w:tr>
      <w:tr w:rsidR="00555B62" w:rsidRPr="00A6304F" w:rsidTr="00406E2B">
        <w:trPr>
          <w:trHeight w:val="1373"/>
          <w:jc w:val="center"/>
        </w:trPr>
        <w:tc>
          <w:tcPr>
            <w:tcW w:w="144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C80DD8" w:rsidRDefault="00555B62" w:rsidP="00406E2B">
            <w:pPr>
              <w:widowControl/>
              <w:spacing w:after="200" w:line="240" w:lineRule="atLeast"/>
              <w:ind w:left="974" w:hangingChars="348" w:hanging="974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C80DD8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19" w:left="539" w:hangingChars="224" w:hanging="493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</w:tr>
      <w:tr w:rsidR="00555B62" w:rsidRPr="00A6304F" w:rsidTr="00406E2B">
        <w:trPr>
          <w:trHeight w:val="1373"/>
          <w:jc w:val="center"/>
        </w:trPr>
        <w:tc>
          <w:tcPr>
            <w:tcW w:w="1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2" w:rsidRPr="00C80DD8" w:rsidRDefault="00555B62" w:rsidP="00406E2B">
            <w:pPr>
              <w:widowControl/>
              <w:spacing w:after="200" w:line="240" w:lineRule="atLeast"/>
              <w:ind w:left="974" w:hangingChars="348" w:hanging="974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C80DD8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jc w:val="both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8" w:left="512" w:hangingChars="224" w:hanging="493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</w:tr>
      <w:tr w:rsidR="00555B62" w:rsidRPr="00A6304F" w:rsidTr="00406E2B">
        <w:trPr>
          <w:trHeight w:val="1373"/>
          <w:jc w:val="center"/>
        </w:trPr>
        <w:tc>
          <w:tcPr>
            <w:tcW w:w="14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5B62" w:rsidRPr="00C80DD8" w:rsidRDefault="00555B62" w:rsidP="00406E2B">
            <w:pPr>
              <w:widowControl/>
              <w:spacing w:after="200" w:line="240" w:lineRule="atLeast"/>
              <w:ind w:left="974" w:hangingChars="348" w:hanging="974"/>
              <w:jc w:val="center"/>
              <w:rPr>
                <w:rFonts w:ascii="Cambria" w:eastAsia="標楷體" w:hAnsi="Cambria"/>
                <w:kern w:val="0"/>
                <w:sz w:val="28"/>
                <w:szCs w:val="28"/>
              </w:rPr>
            </w:pPr>
            <w:r w:rsidRPr="00C80DD8">
              <w:rPr>
                <w:rFonts w:ascii="Cambria" w:eastAsia="標楷體" w:hAnsi="Cambria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5B62" w:rsidRPr="00A6304F" w:rsidRDefault="00555B62" w:rsidP="00406E2B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/>
                <w:kern w:val="0"/>
                <w:sz w:val="22"/>
              </w:rPr>
            </w:pPr>
          </w:p>
        </w:tc>
      </w:tr>
    </w:tbl>
    <w:p w:rsidR="00555B62" w:rsidRPr="00A6304F" w:rsidRDefault="00555B62" w:rsidP="00555B62">
      <w:pPr>
        <w:widowControl/>
        <w:spacing w:after="200" w:line="240" w:lineRule="atLeast"/>
        <w:rPr>
          <w:rFonts w:ascii="Cambria" w:eastAsia="標楷體" w:hAnsi="Cambria"/>
          <w:kern w:val="0"/>
          <w:sz w:val="22"/>
        </w:rPr>
      </w:pPr>
    </w:p>
    <w:p w:rsidR="00555B62" w:rsidRPr="0095161A" w:rsidRDefault="00555B62" w:rsidP="00555B62">
      <w:pPr>
        <w:widowControl/>
        <w:spacing w:after="200" w:line="240" w:lineRule="atLeast"/>
        <w:ind w:left="565" w:hangingChars="257" w:hanging="565"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</w:t>
      </w:r>
      <w:r w:rsidRPr="0095161A">
        <w:rPr>
          <w:rFonts w:ascii="標楷體" w:eastAsia="標楷體" w:hAnsi="標楷體" w:cs="標楷體" w:hint="eastAsia"/>
          <w:kern w:val="0"/>
          <w:szCs w:val="24"/>
        </w:rPr>
        <w:t>※</w:t>
      </w:r>
      <w:r>
        <w:rPr>
          <w:rFonts w:ascii="標楷體" w:eastAsia="標楷體" w:hAnsi="標楷體" w:cs="標楷體" w:hint="eastAsia"/>
          <w:kern w:val="0"/>
          <w:szCs w:val="24"/>
        </w:rPr>
        <w:t>請將</w:t>
      </w:r>
      <w:r w:rsidRPr="0095161A">
        <w:rPr>
          <w:rFonts w:ascii="標楷體" w:eastAsia="標楷體" w:hAnsi="標楷體" w:cs="標楷體" w:hint="eastAsia"/>
          <w:kern w:val="0"/>
          <w:szCs w:val="24"/>
        </w:rPr>
        <w:t>各作品依規定格式裝袋後(一件</w:t>
      </w:r>
      <w:r>
        <w:rPr>
          <w:rFonts w:ascii="標楷體" w:eastAsia="標楷體" w:hAnsi="標楷體" w:cs="標楷體" w:hint="eastAsia"/>
          <w:kern w:val="0"/>
          <w:szCs w:val="24"/>
        </w:rPr>
        <w:t>教案</w:t>
      </w:r>
      <w:r w:rsidRPr="0095161A">
        <w:rPr>
          <w:rFonts w:ascii="標楷體" w:eastAsia="標楷體" w:hAnsi="標楷體" w:cs="標楷體" w:hint="eastAsia"/>
          <w:kern w:val="0"/>
          <w:szCs w:val="24"/>
        </w:rPr>
        <w:t>作品裝一袋)</w:t>
      </w:r>
      <w:r>
        <w:rPr>
          <w:rFonts w:ascii="標楷體" w:eastAsia="標楷體" w:hAnsi="標楷體" w:cs="標楷體" w:hint="eastAsia"/>
          <w:kern w:val="0"/>
          <w:szCs w:val="24"/>
        </w:rPr>
        <w:t>，務必先自行檢查有無缺漏相關文件</w:t>
      </w:r>
      <w:r w:rsidRPr="0095161A">
        <w:rPr>
          <w:rFonts w:ascii="標楷體" w:eastAsia="標楷體" w:hAnsi="標楷體" w:cs="標楷體" w:hint="eastAsia"/>
          <w:kern w:val="0"/>
          <w:szCs w:val="24"/>
        </w:rPr>
        <w:t>，併同本學校送件清冊</w:t>
      </w:r>
      <w:r>
        <w:rPr>
          <w:rFonts w:ascii="標楷體" w:eastAsia="標楷體" w:hAnsi="標楷體" w:cs="標楷體" w:hint="eastAsia"/>
          <w:kern w:val="0"/>
          <w:szCs w:val="24"/>
        </w:rPr>
        <w:t>，請</w:t>
      </w:r>
      <w:r w:rsidRPr="0095161A">
        <w:rPr>
          <w:rFonts w:ascii="標楷體" w:eastAsia="標楷體" w:hAnsi="標楷體" w:cs="標楷體" w:hint="eastAsia"/>
          <w:kern w:val="0"/>
          <w:szCs w:val="24"/>
        </w:rPr>
        <w:t>於</w:t>
      </w:r>
      <w:r w:rsidRPr="0095161A">
        <w:rPr>
          <w:rFonts w:ascii="標楷體" w:eastAsia="標楷體" w:hAnsi="標楷體"/>
          <w:b/>
          <w:kern w:val="0"/>
          <w:szCs w:val="24"/>
        </w:rPr>
        <w:t>1</w:t>
      </w:r>
      <w:r w:rsidR="00D2205D">
        <w:rPr>
          <w:rFonts w:ascii="標楷體" w:eastAsia="標楷體" w:hAnsi="標楷體" w:hint="eastAsia"/>
          <w:b/>
          <w:kern w:val="0"/>
          <w:szCs w:val="24"/>
        </w:rPr>
        <w:t>1</w:t>
      </w:r>
      <w:r w:rsidR="007A2EF4">
        <w:rPr>
          <w:rFonts w:ascii="標楷體" w:eastAsia="標楷體" w:hAnsi="標楷體"/>
          <w:b/>
          <w:kern w:val="0"/>
          <w:szCs w:val="24"/>
        </w:rPr>
        <w:t>2</w:t>
      </w:r>
      <w:r w:rsidRPr="0095161A">
        <w:rPr>
          <w:rFonts w:ascii="標楷體" w:eastAsia="標楷體" w:hAnsi="標楷體"/>
          <w:b/>
          <w:kern w:val="0"/>
          <w:szCs w:val="24"/>
        </w:rPr>
        <w:t>年</w:t>
      </w:r>
      <w:r w:rsidRPr="0095161A">
        <w:rPr>
          <w:rFonts w:ascii="標楷體" w:eastAsia="標楷體" w:hAnsi="標楷體" w:hint="eastAsia"/>
          <w:b/>
          <w:kern w:val="0"/>
          <w:szCs w:val="24"/>
        </w:rPr>
        <w:t>1</w:t>
      </w:r>
      <w:r w:rsidR="00C41186">
        <w:rPr>
          <w:rFonts w:ascii="標楷體" w:eastAsia="標楷體" w:hAnsi="標楷體" w:hint="eastAsia"/>
          <w:b/>
          <w:kern w:val="0"/>
          <w:szCs w:val="24"/>
        </w:rPr>
        <w:t>1</w:t>
      </w:r>
      <w:r w:rsidRPr="0095161A">
        <w:rPr>
          <w:rFonts w:ascii="標楷體" w:eastAsia="標楷體" w:hAnsi="標楷體"/>
          <w:b/>
          <w:kern w:val="0"/>
          <w:szCs w:val="24"/>
        </w:rPr>
        <w:t>月</w:t>
      </w:r>
      <w:r w:rsidR="00C41186">
        <w:rPr>
          <w:rFonts w:ascii="標楷體" w:eastAsia="標楷體" w:hAnsi="標楷體" w:hint="eastAsia"/>
          <w:b/>
          <w:kern w:val="0"/>
          <w:szCs w:val="24"/>
        </w:rPr>
        <w:t>7</w:t>
      </w:r>
      <w:r w:rsidRPr="0095161A">
        <w:rPr>
          <w:rFonts w:ascii="標楷體" w:eastAsia="標楷體" w:hAnsi="標楷體"/>
          <w:b/>
          <w:kern w:val="0"/>
          <w:szCs w:val="24"/>
        </w:rPr>
        <w:t>日</w:t>
      </w:r>
      <w:r w:rsidR="00C41186">
        <w:rPr>
          <w:rFonts w:ascii="標楷體" w:eastAsia="標楷體" w:hAnsi="標楷體" w:hint="eastAsia"/>
          <w:b/>
          <w:kern w:val="0"/>
          <w:szCs w:val="24"/>
        </w:rPr>
        <w:t>中</w:t>
      </w:r>
      <w:r w:rsidRPr="0095161A">
        <w:rPr>
          <w:rFonts w:ascii="標楷體" w:eastAsia="標楷體" w:hAnsi="標楷體" w:hint="eastAsia"/>
          <w:b/>
          <w:kern w:val="0"/>
          <w:szCs w:val="24"/>
        </w:rPr>
        <w:t>午12：00</w:t>
      </w:r>
      <w:r w:rsidRPr="0095161A">
        <w:rPr>
          <w:rFonts w:ascii="標楷體" w:eastAsia="標楷體" w:hAnsi="標楷體"/>
          <w:b/>
          <w:kern w:val="0"/>
          <w:szCs w:val="24"/>
        </w:rPr>
        <w:t>止</w:t>
      </w:r>
      <w:r>
        <w:rPr>
          <w:rFonts w:ascii="標楷體" w:eastAsia="標楷體" w:hAnsi="標楷體" w:hint="eastAsia"/>
          <w:b/>
          <w:kern w:val="0"/>
          <w:szCs w:val="24"/>
        </w:rPr>
        <w:t>，逕送</w:t>
      </w:r>
      <w:r w:rsidR="00C41186">
        <w:rPr>
          <w:rFonts w:ascii="標楷體" w:eastAsia="標楷體" w:hAnsi="標楷體" w:hint="eastAsia"/>
          <w:b/>
          <w:kern w:val="0"/>
          <w:szCs w:val="24"/>
        </w:rPr>
        <w:t>興安</w:t>
      </w:r>
      <w:r>
        <w:rPr>
          <w:rFonts w:ascii="標楷體" w:eastAsia="標楷體" w:hAnsi="標楷體" w:hint="eastAsia"/>
          <w:b/>
          <w:kern w:val="0"/>
          <w:szCs w:val="24"/>
        </w:rPr>
        <w:t>國小學務處</w:t>
      </w:r>
      <w:r w:rsidR="00C41186">
        <w:rPr>
          <w:rFonts w:ascii="標楷體" w:eastAsia="標楷體" w:hAnsi="標楷體" w:hint="eastAsia"/>
          <w:b/>
          <w:kern w:val="0"/>
          <w:szCs w:val="24"/>
        </w:rPr>
        <w:t>訓育組</w:t>
      </w:r>
      <w:r>
        <w:rPr>
          <w:rFonts w:ascii="標楷體" w:eastAsia="標楷體" w:hAnsi="標楷體" w:hint="eastAsia"/>
          <w:b/>
          <w:kern w:val="0"/>
          <w:szCs w:val="24"/>
        </w:rPr>
        <w:t>收件，</w:t>
      </w:r>
      <w:r w:rsidRPr="00893645">
        <w:rPr>
          <w:rFonts w:ascii="標楷體" w:eastAsia="標楷體" w:hAnsi="標楷體" w:cs="標楷體" w:hint="eastAsia"/>
          <w:kern w:val="0"/>
          <w:szCs w:val="24"/>
        </w:rPr>
        <w:t>若逾期未送件，視同放棄參加比賽。</w:t>
      </w:r>
    </w:p>
    <w:p w:rsidR="00555B62" w:rsidRDefault="00555B62" w:rsidP="00555B62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</w:p>
    <w:p w:rsidR="00555B62" w:rsidRPr="00CC424A" w:rsidRDefault="00555B62" w:rsidP="00555B62">
      <w:pPr>
        <w:widowControl/>
        <w:spacing w:after="200" w:line="240" w:lineRule="atLeast"/>
        <w:rPr>
          <w:rFonts w:ascii="Cambria" w:eastAsia="標楷體" w:hAnsi="Cambria"/>
          <w:kern w:val="0"/>
          <w:sz w:val="28"/>
          <w:szCs w:val="28"/>
        </w:rPr>
      </w:pPr>
      <w:r w:rsidRPr="00CC424A">
        <w:rPr>
          <w:rFonts w:ascii="標楷體" w:eastAsia="標楷體" w:hAnsi="標楷體" w:cs="標楷體" w:hint="eastAsia"/>
          <w:kern w:val="0"/>
          <w:sz w:val="28"/>
          <w:szCs w:val="28"/>
        </w:rPr>
        <w:t>承辦人</w:t>
      </w:r>
      <w:r w:rsidRPr="00CC424A">
        <w:rPr>
          <w:rFonts w:ascii="標楷體" w:eastAsia="標楷體" w:hAnsi="標楷體" w:cs="標楷體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Pr="00CC424A">
        <w:rPr>
          <w:rFonts w:ascii="標楷體" w:eastAsia="標楷體" w:hAnsi="標楷體" w:cs="標楷體" w:hint="eastAsia"/>
          <w:kern w:val="0"/>
          <w:sz w:val="28"/>
          <w:szCs w:val="28"/>
        </w:rPr>
        <w:t>主任</w:t>
      </w:r>
      <w:r w:rsidRPr="00CC424A">
        <w:rPr>
          <w:rFonts w:ascii="標楷體" w:eastAsia="標楷體" w:hAnsi="標楷體" w:cs="標楷體"/>
          <w:kern w:val="0"/>
          <w:sz w:val="28"/>
          <w:szCs w:val="28"/>
        </w:rPr>
        <w:t xml:space="preserve">                </w:t>
      </w:r>
      <w:r w:rsidRPr="00CC424A">
        <w:rPr>
          <w:rFonts w:ascii="標楷體" w:eastAsia="標楷體" w:hAnsi="標楷體" w:cs="標楷體" w:hint="eastAsia"/>
          <w:kern w:val="0"/>
          <w:sz w:val="28"/>
          <w:szCs w:val="28"/>
        </w:rPr>
        <w:t>校長</w:t>
      </w:r>
    </w:p>
    <w:sectPr w:rsidR="00555B62" w:rsidRPr="00CC424A" w:rsidSect="004D64C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5F" w:rsidRDefault="007B485F" w:rsidP="00105D56">
      <w:r>
        <w:separator/>
      </w:r>
    </w:p>
  </w:endnote>
  <w:endnote w:type="continuationSeparator" w:id="0">
    <w:p w:rsidR="007B485F" w:rsidRDefault="007B485F" w:rsidP="001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5F" w:rsidRDefault="007B485F" w:rsidP="00105D56">
      <w:r>
        <w:separator/>
      </w:r>
    </w:p>
  </w:footnote>
  <w:footnote w:type="continuationSeparator" w:id="0">
    <w:p w:rsidR="007B485F" w:rsidRDefault="007B485F" w:rsidP="0010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7FB"/>
    <w:multiLevelType w:val="hybridMultilevel"/>
    <w:tmpl w:val="725A54FA"/>
    <w:lvl w:ilvl="0" w:tplc="7B4EDCF2">
      <w:start w:val="1"/>
      <w:numFmt w:val="taiwaneseCountingThousand"/>
      <w:lvlText w:val="（%1）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2B07584B"/>
    <w:multiLevelType w:val="hybridMultilevel"/>
    <w:tmpl w:val="7E946754"/>
    <w:lvl w:ilvl="0" w:tplc="4A3660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02989"/>
    <w:multiLevelType w:val="hybridMultilevel"/>
    <w:tmpl w:val="77A093F2"/>
    <w:lvl w:ilvl="0" w:tplc="ECE6B2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8F477A4"/>
    <w:multiLevelType w:val="hybridMultilevel"/>
    <w:tmpl w:val="B2E2300A"/>
    <w:lvl w:ilvl="0" w:tplc="CFC68B8C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12E0A"/>
    <w:multiLevelType w:val="hybridMultilevel"/>
    <w:tmpl w:val="8D849E3C"/>
    <w:lvl w:ilvl="0" w:tplc="20BAC74E">
      <w:start w:val="1"/>
      <w:numFmt w:val="taiwaneseCountingThousand"/>
      <w:lvlText w:val="（%1）"/>
      <w:lvlJc w:val="left"/>
      <w:pPr>
        <w:ind w:left="1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1" w:hanging="480"/>
      </w:pPr>
    </w:lvl>
    <w:lvl w:ilvl="2" w:tplc="0409001B" w:tentative="1">
      <w:start w:val="1"/>
      <w:numFmt w:val="lowerRoman"/>
      <w:lvlText w:val="%3."/>
      <w:lvlJc w:val="right"/>
      <w:pPr>
        <w:ind w:left="871" w:hanging="480"/>
      </w:pPr>
    </w:lvl>
    <w:lvl w:ilvl="3" w:tplc="0409000F" w:tentative="1">
      <w:start w:val="1"/>
      <w:numFmt w:val="decimal"/>
      <w:lvlText w:val="%4."/>
      <w:lvlJc w:val="left"/>
      <w:pPr>
        <w:ind w:left="1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1" w:hanging="480"/>
      </w:pPr>
    </w:lvl>
    <w:lvl w:ilvl="5" w:tplc="0409001B" w:tentative="1">
      <w:start w:val="1"/>
      <w:numFmt w:val="lowerRoman"/>
      <w:lvlText w:val="%6."/>
      <w:lvlJc w:val="right"/>
      <w:pPr>
        <w:ind w:left="2311" w:hanging="480"/>
      </w:pPr>
    </w:lvl>
    <w:lvl w:ilvl="6" w:tplc="0409000F" w:tentative="1">
      <w:start w:val="1"/>
      <w:numFmt w:val="decimal"/>
      <w:lvlText w:val="%7."/>
      <w:lvlJc w:val="left"/>
      <w:pPr>
        <w:ind w:left="2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1" w:hanging="480"/>
      </w:pPr>
    </w:lvl>
    <w:lvl w:ilvl="8" w:tplc="0409001B" w:tentative="1">
      <w:start w:val="1"/>
      <w:numFmt w:val="lowerRoman"/>
      <w:lvlText w:val="%9."/>
      <w:lvlJc w:val="right"/>
      <w:pPr>
        <w:ind w:left="3751" w:hanging="480"/>
      </w:pPr>
    </w:lvl>
  </w:abstractNum>
  <w:abstractNum w:abstractNumId="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5D797F"/>
    <w:multiLevelType w:val="hybridMultilevel"/>
    <w:tmpl w:val="A6744FF6"/>
    <w:lvl w:ilvl="0" w:tplc="F31CFF9E">
      <w:start w:val="1"/>
      <w:numFmt w:val="taiwaneseCountingThousand"/>
      <w:lvlText w:val="(%1)"/>
      <w:lvlJc w:val="left"/>
      <w:pPr>
        <w:ind w:left="103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65690"/>
    <w:rsid w:val="00094C39"/>
    <w:rsid w:val="000978FA"/>
    <w:rsid w:val="000D62FB"/>
    <w:rsid w:val="000F4D74"/>
    <w:rsid w:val="00101BA3"/>
    <w:rsid w:val="00105D56"/>
    <w:rsid w:val="00172380"/>
    <w:rsid w:val="001D133C"/>
    <w:rsid w:val="00235F97"/>
    <w:rsid w:val="00252108"/>
    <w:rsid w:val="002C1C84"/>
    <w:rsid w:val="002F308E"/>
    <w:rsid w:val="00342AAA"/>
    <w:rsid w:val="00355F4A"/>
    <w:rsid w:val="00424E05"/>
    <w:rsid w:val="00443287"/>
    <w:rsid w:val="004502BE"/>
    <w:rsid w:val="00452E4C"/>
    <w:rsid w:val="00471053"/>
    <w:rsid w:val="00480DC5"/>
    <w:rsid w:val="004C1673"/>
    <w:rsid w:val="00512FFB"/>
    <w:rsid w:val="005237F9"/>
    <w:rsid w:val="00536D72"/>
    <w:rsid w:val="00543965"/>
    <w:rsid w:val="00555B62"/>
    <w:rsid w:val="005718B9"/>
    <w:rsid w:val="0059120D"/>
    <w:rsid w:val="005A06E1"/>
    <w:rsid w:val="005C0259"/>
    <w:rsid w:val="00613A3A"/>
    <w:rsid w:val="00651B94"/>
    <w:rsid w:val="006538F7"/>
    <w:rsid w:val="00681F96"/>
    <w:rsid w:val="006863B9"/>
    <w:rsid w:val="006937DC"/>
    <w:rsid w:val="006F413F"/>
    <w:rsid w:val="007A2EF4"/>
    <w:rsid w:val="007B39FF"/>
    <w:rsid w:val="007B485F"/>
    <w:rsid w:val="007C554D"/>
    <w:rsid w:val="0081572A"/>
    <w:rsid w:val="00891D3F"/>
    <w:rsid w:val="008D7916"/>
    <w:rsid w:val="009011CD"/>
    <w:rsid w:val="00924412"/>
    <w:rsid w:val="00936951"/>
    <w:rsid w:val="00952022"/>
    <w:rsid w:val="00972B51"/>
    <w:rsid w:val="009A27F7"/>
    <w:rsid w:val="009B4573"/>
    <w:rsid w:val="009B7793"/>
    <w:rsid w:val="00A40E7A"/>
    <w:rsid w:val="00B51C52"/>
    <w:rsid w:val="00BF3B23"/>
    <w:rsid w:val="00C41186"/>
    <w:rsid w:val="00C84D63"/>
    <w:rsid w:val="00D115EC"/>
    <w:rsid w:val="00D2205D"/>
    <w:rsid w:val="00D4754A"/>
    <w:rsid w:val="00D77F88"/>
    <w:rsid w:val="00D866CC"/>
    <w:rsid w:val="00DD22E9"/>
    <w:rsid w:val="00E3530C"/>
    <w:rsid w:val="00E4751B"/>
    <w:rsid w:val="00E67C29"/>
    <w:rsid w:val="00EA37C7"/>
    <w:rsid w:val="00EA5B3D"/>
    <w:rsid w:val="00EE2A50"/>
    <w:rsid w:val="00F4265E"/>
    <w:rsid w:val="00F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186D"/>
  <w15:docId w15:val="{490FB4DD-4143-4354-8990-34828A4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B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55B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aliases w:val="清單段落一_J,List Paragraph"/>
    <w:basedOn w:val="a"/>
    <w:link w:val="a4"/>
    <w:qFormat/>
    <w:rsid w:val="00555B62"/>
    <w:pPr>
      <w:ind w:leftChars="200" w:left="480"/>
    </w:pPr>
  </w:style>
  <w:style w:type="character" w:customStyle="1" w:styleId="a4">
    <w:name w:val="清單段落 字元"/>
    <w:aliases w:val="清單段落一_J 字元,List Paragraph 字元"/>
    <w:link w:val="a3"/>
    <w:locked/>
    <w:rsid w:val="00555B6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0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D5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D56"/>
    <w:rPr>
      <w:rFonts w:ascii="Calibri" w:eastAsia="新細明體" w:hAnsi="Calibri" w:cs="Times New Roman"/>
      <w:sz w:val="20"/>
      <w:szCs w:val="20"/>
    </w:rPr>
  </w:style>
  <w:style w:type="paragraph" w:customStyle="1" w:styleId="Textbody">
    <w:name w:val="Text body"/>
    <w:rsid w:val="0025210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A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5B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C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51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0y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657E-2FFA-484D-B35A-631040F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haes058</cp:lastModifiedBy>
  <cp:revision>5</cp:revision>
  <cp:lastPrinted>2023-09-22T02:08:00Z</cp:lastPrinted>
  <dcterms:created xsi:type="dcterms:W3CDTF">2023-09-22T02:15:00Z</dcterms:created>
  <dcterms:modified xsi:type="dcterms:W3CDTF">2023-09-27T05:54:00Z</dcterms:modified>
</cp:coreProperties>
</file>