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7347924" w14:textId="08F18698" w:rsidR="00D9511A" w:rsidRPr="0092154D" w:rsidRDefault="00D80F40">
      <w:pPr>
        <w:rPr>
          <w:rFonts w:ascii="標楷體" w:eastAsia="標楷體" w:hAnsi="標楷體"/>
          <w:sz w:val="28"/>
          <w:szCs w:val="28"/>
        </w:rPr>
      </w:pPr>
      <w:r>
        <w:rPr>
          <w:rFonts w:ascii="標楷體" w:eastAsia="標楷體" w:hAnsi="標楷體" w:hint="eastAsia"/>
          <w:sz w:val="28"/>
          <w:szCs w:val="28"/>
        </w:rPr>
        <w:t>1</w:t>
      </w:r>
      <w:r>
        <w:rPr>
          <w:rFonts w:ascii="標楷體" w:eastAsia="標楷體" w:hAnsi="標楷體"/>
          <w:sz w:val="28"/>
          <w:szCs w:val="28"/>
        </w:rPr>
        <w:t>-4-1</w:t>
      </w:r>
      <w:r w:rsidR="00FF46B5" w:rsidRPr="00D80F40">
        <w:rPr>
          <w:rFonts w:ascii="標楷體" w:eastAsia="標楷體" w:hAnsi="標楷體" w:hint="eastAsia"/>
          <w:sz w:val="26"/>
          <w:szCs w:val="26"/>
        </w:rPr>
        <w:t>嘉義市林森國民小學1</w:t>
      </w:r>
      <w:r w:rsidR="00FF46B5" w:rsidRPr="00D80F40">
        <w:rPr>
          <w:rFonts w:ascii="標楷體" w:eastAsia="標楷體" w:hAnsi="標楷體"/>
          <w:sz w:val="26"/>
          <w:szCs w:val="26"/>
        </w:rPr>
        <w:t>10</w:t>
      </w:r>
      <w:r w:rsidR="00FF46B5" w:rsidRPr="00D80F40">
        <w:rPr>
          <w:rFonts w:ascii="標楷體" w:eastAsia="標楷體" w:hAnsi="標楷體" w:hint="eastAsia"/>
          <w:sz w:val="26"/>
          <w:szCs w:val="26"/>
        </w:rPr>
        <w:t>學年度第1學期自然災害</w:t>
      </w:r>
      <w:r w:rsidR="00B92997" w:rsidRPr="00D80F40">
        <w:rPr>
          <w:rFonts w:ascii="標楷體" w:eastAsia="標楷體" w:hAnsi="標楷體" w:hint="eastAsia"/>
          <w:sz w:val="26"/>
          <w:szCs w:val="26"/>
        </w:rPr>
        <w:t>預演</w:t>
      </w:r>
      <w:r w:rsidR="00FF46B5" w:rsidRPr="00D80F40">
        <w:rPr>
          <w:rFonts w:ascii="標楷體" w:eastAsia="標楷體" w:hAnsi="標楷體" w:hint="eastAsia"/>
          <w:sz w:val="26"/>
          <w:szCs w:val="26"/>
        </w:rPr>
        <w:t xml:space="preserve">演練成果冊 </w:t>
      </w:r>
    </w:p>
    <w:tbl>
      <w:tblPr>
        <w:tblW w:w="5000" w:type="pct"/>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716"/>
        <w:gridCol w:w="2420"/>
        <w:gridCol w:w="72"/>
        <w:gridCol w:w="2427"/>
        <w:gridCol w:w="1581"/>
      </w:tblGrid>
      <w:tr w:rsidR="00303918" w:rsidRPr="00B92997" w14:paraId="0949323C" w14:textId="77777777" w:rsidTr="00AE1245">
        <w:trPr>
          <w:trHeight w:val="624"/>
        </w:trPr>
        <w:tc>
          <w:tcPr>
            <w:tcW w:w="1044" w:type="pct"/>
            <w:shd w:val="clear" w:color="auto" w:fill="auto"/>
            <w:vAlign w:val="center"/>
          </w:tcPr>
          <w:p w14:paraId="7EB18720" w14:textId="77777777" w:rsidR="00B92997" w:rsidRPr="00B92997" w:rsidRDefault="00B92997" w:rsidP="00B92997">
            <w:pPr>
              <w:jc w:val="center"/>
              <w:rPr>
                <w:rFonts w:ascii="標楷體" w:eastAsia="標楷體" w:hAnsi="標楷體" w:cs="Times New Roman"/>
                <w:szCs w:val="24"/>
              </w:rPr>
            </w:pPr>
            <w:r w:rsidRPr="00B92997">
              <w:rPr>
                <w:rFonts w:ascii="標楷體" w:eastAsia="標楷體" w:hAnsi="標楷體" w:cs="Times New Roman" w:hint="eastAsia"/>
                <w:szCs w:val="24"/>
              </w:rPr>
              <w:t>學校名稱</w:t>
            </w:r>
          </w:p>
        </w:tc>
        <w:tc>
          <w:tcPr>
            <w:tcW w:w="1473" w:type="pct"/>
            <w:shd w:val="clear" w:color="auto" w:fill="auto"/>
            <w:vAlign w:val="center"/>
          </w:tcPr>
          <w:p w14:paraId="7B99D4E0" w14:textId="77777777" w:rsidR="00B92997" w:rsidRPr="00B92997" w:rsidRDefault="00B92997" w:rsidP="00B92997">
            <w:pPr>
              <w:kinsoku w:val="0"/>
              <w:overflowPunct w:val="0"/>
              <w:autoSpaceDE w:val="0"/>
              <w:autoSpaceDN w:val="0"/>
              <w:snapToGrid w:val="0"/>
              <w:spacing w:line="480" w:lineRule="exact"/>
              <w:ind w:left="7" w:hangingChars="3" w:hanging="7"/>
              <w:jc w:val="center"/>
              <w:rPr>
                <w:rFonts w:ascii="標楷體" w:eastAsia="標楷體" w:hAnsi="標楷體" w:cs="Times New Roman"/>
                <w:color w:val="000000"/>
                <w:kern w:val="0"/>
                <w:szCs w:val="24"/>
              </w:rPr>
            </w:pPr>
            <w:r w:rsidRPr="00B92997">
              <w:rPr>
                <w:rFonts w:ascii="標楷體" w:eastAsia="標楷體" w:hAnsi="標楷體" w:cs="Times New Roman" w:hint="eastAsia"/>
                <w:color w:val="000000"/>
                <w:kern w:val="0"/>
                <w:szCs w:val="24"/>
              </w:rPr>
              <w:t>林森國小</w:t>
            </w:r>
          </w:p>
        </w:tc>
        <w:tc>
          <w:tcPr>
            <w:tcW w:w="1521" w:type="pct"/>
            <w:gridSpan w:val="2"/>
            <w:shd w:val="clear" w:color="auto" w:fill="auto"/>
            <w:vAlign w:val="center"/>
          </w:tcPr>
          <w:p w14:paraId="57889820" w14:textId="77777777" w:rsidR="00B92997" w:rsidRPr="00B92997" w:rsidRDefault="00B92997" w:rsidP="00B92997">
            <w:pPr>
              <w:jc w:val="center"/>
              <w:rPr>
                <w:rFonts w:ascii="標楷體" w:eastAsia="標楷體" w:hAnsi="標楷體" w:cs="Times New Roman"/>
                <w:szCs w:val="24"/>
              </w:rPr>
            </w:pPr>
            <w:r w:rsidRPr="00B92997">
              <w:rPr>
                <w:rFonts w:ascii="標楷體" w:eastAsia="標楷體" w:hAnsi="標楷體" w:cs="Times New Roman" w:hint="eastAsia"/>
                <w:szCs w:val="24"/>
              </w:rPr>
              <w:t xml:space="preserve">活動日期、時間   </w:t>
            </w:r>
          </w:p>
        </w:tc>
        <w:tc>
          <w:tcPr>
            <w:tcW w:w="962" w:type="pct"/>
            <w:shd w:val="clear" w:color="auto" w:fill="auto"/>
            <w:vAlign w:val="center"/>
          </w:tcPr>
          <w:p w14:paraId="2E40DC1E" w14:textId="430D0CB1" w:rsidR="00B92997" w:rsidRPr="00B92997" w:rsidRDefault="00B92997" w:rsidP="00B92997">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 xml:space="preserve">110. </w:t>
            </w:r>
            <w:r w:rsidR="007923C9">
              <w:rPr>
                <w:rFonts w:ascii="標楷體" w:eastAsia="標楷體" w:hAnsi="標楷體" w:cs="Times New Roman"/>
                <w:szCs w:val="24"/>
              </w:rPr>
              <w:t>9</w:t>
            </w:r>
            <w:r w:rsidRPr="00B92997">
              <w:rPr>
                <w:rFonts w:ascii="標楷體" w:eastAsia="標楷體" w:hAnsi="標楷體" w:cs="Times New Roman" w:hint="eastAsia"/>
                <w:szCs w:val="24"/>
              </w:rPr>
              <w:t>.</w:t>
            </w:r>
            <w:r w:rsidR="007923C9">
              <w:rPr>
                <w:rFonts w:ascii="標楷體" w:eastAsia="標楷體" w:hAnsi="標楷體" w:cs="Times New Roman"/>
                <w:szCs w:val="24"/>
              </w:rPr>
              <w:t>6</w:t>
            </w:r>
          </w:p>
        </w:tc>
      </w:tr>
      <w:tr w:rsidR="00303918" w:rsidRPr="00B92997" w14:paraId="1F76D617" w14:textId="77777777" w:rsidTr="00AE1245">
        <w:trPr>
          <w:trHeight w:val="539"/>
        </w:trPr>
        <w:tc>
          <w:tcPr>
            <w:tcW w:w="1044" w:type="pct"/>
            <w:shd w:val="clear" w:color="auto" w:fill="auto"/>
            <w:vAlign w:val="center"/>
          </w:tcPr>
          <w:p w14:paraId="5818D846" w14:textId="77777777" w:rsidR="00B92997" w:rsidRPr="00B92997" w:rsidRDefault="00B92997" w:rsidP="00B92997">
            <w:pPr>
              <w:jc w:val="center"/>
              <w:rPr>
                <w:rFonts w:ascii="標楷體" w:eastAsia="標楷體" w:hAnsi="標楷體" w:cs="Times New Roman"/>
                <w:szCs w:val="24"/>
              </w:rPr>
            </w:pPr>
            <w:r w:rsidRPr="00B92997">
              <w:rPr>
                <w:rFonts w:ascii="標楷體" w:eastAsia="標楷體" w:hAnsi="標楷體" w:cs="Times New Roman" w:hint="eastAsia"/>
                <w:szCs w:val="24"/>
              </w:rPr>
              <w:t>活動地點</w:t>
            </w:r>
          </w:p>
        </w:tc>
        <w:tc>
          <w:tcPr>
            <w:tcW w:w="1473" w:type="pct"/>
            <w:shd w:val="clear" w:color="auto" w:fill="auto"/>
            <w:vAlign w:val="center"/>
          </w:tcPr>
          <w:p w14:paraId="4C2DE346" w14:textId="77777777" w:rsidR="00B92997" w:rsidRPr="00B92997" w:rsidRDefault="00B92997" w:rsidP="00B92997">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操場及各班教室</w:t>
            </w:r>
          </w:p>
        </w:tc>
        <w:tc>
          <w:tcPr>
            <w:tcW w:w="1521" w:type="pct"/>
            <w:gridSpan w:val="2"/>
            <w:shd w:val="clear" w:color="auto" w:fill="auto"/>
            <w:vAlign w:val="center"/>
          </w:tcPr>
          <w:p w14:paraId="1774D936" w14:textId="77777777" w:rsidR="00B92997" w:rsidRPr="00B92997" w:rsidRDefault="00B92997" w:rsidP="00B92997">
            <w:pPr>
              <w:jc w:val="center"/>
              <w:rPr>
                <w:rFonts w:ascii="標楷體" w:eastAsia="標楷體" w:hAnsi="標楷體" w:cs="Times New Roman"/>
                <w:szCs w:val="24"/>
              </w:rPr>
            </w:pPr>
            <w:r w:rsidRPr="00B92997">
              <w:rPr>
                <w:rFonts w:ascii="標楷體" w:eastAsia="標楷體" w:hAnsi="標楷體" w:cs="Times New Roman" w:hint="eastAsia"/>
                <w:szCs w:val="24"/>
              </w:rPr>
              <w:t>參加人次</w:t>
            </w:r>
          </w:p>
        </w:tc>
        <w:tc>
          <w:tcPr>
            <w:tcW w:w="962" w:type="pct"/>
            <w:shd w:val="clear" w:color="auto" w:fill="auto"/>
            <w:vAlign w:val="center"/>
          </w:tcPr>
          <w:p w14:paraId="78BDABDB" w14:textId="77777777" w:rsidR="00B92997" w:rsidRPr="00B92997" w:rsidRDefault="00B92997" w:rsidP="00B92997">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620人</w:t>
            </w:r>
          </w:p>
        </w:tc>
      </w:tr>
      <w:tr w:rsidR="00B92997" w:rsidRPr="00B92997" w14:paraId="38CE23D0" w14:textId="77777777" w:rsidTr="00010793">
        <w:trPr>
          <w:trHeight w:val="1332"/>
        </w:trPr>
        <w:tc>
          <w:tcPr>
            <w:tcW w:w="5000" w:type="pct"/>
            <w:gridSpan w:val="5"/>
            <w:tcBorders>
              <w:bottom w:val="single" w:sz="4" w:space="0" w:color="auto"/>
            </w:tcBorders>
            <w:shd w:val="clear" w:color="auto" w:fill="auto"/>
          </w:tcPr>
          <w:p w14:paraId="2CFFE8A1" w14:textId="665D770D" w:rsidR="00B92997" w:rsidRPr="00B92997" w:rsidRDefault="00B92997" w:rsidP="00B92997">
            <w:pPr>
              <w:spacing w:line="520" w:lineRule="exact"/>
              <w:jc w:val="both"/>
              <w:rPr>
                <w:rFonts w:ascii="標楷體" w:eastAsia="標楷體" w:hAnsi="標楷體" w:cs="Times New Roman"/>
                <w:sz w:val="28"/>
                <w:szCs w:val="28"/>
              </w:rPr>
            </w:pPr>
            <w:r w:rsidRPr="00B92997">
              <w:rPr>
                <w:rFonts w:ascii="標楷體" w:eastAsia="標楷體" w:hAnsi="標楷體" w:cs="Times New Roman" w:hint="eastAsia"/>
                <w:szCs w:val="24"/>
              </w:rPr>
              <w:t>執行成果概述：</w:t>
            </w:r>
            <w:r w:rsidRPr="00AD22CB">
              <w:rPr>
                <w:rFonts w:ascii="標楷體" w:eastAsia="標楷體" w:hAnsi="標楷體" w:cs="Times New Roman" w:hint="eastAsia"/>
                <w:szCs w:val="24"/>
              </w:rPr>
              <w:t>營造</w:t>
            </w:r>
            <w:r w:rsidRPr="00AD22CB">
              <w:rPr>
                <w:rFonts w:ascii="標楷體" w:eastAsia="標楷體" w:hAnsi="標楷體" w:cs="Arial"/>
                <w:color w:val="000000"/>
                <w:szCs w:val="24"/>
              </w:rPr>
              <w:t>安全、溫馨、適性的學習環境，建</w:t>
            </w:r>
            <w:r w:rsidRPr="00AD22CB">
              <w:rPr>
                <w:rFonts w:ascii="標楷體" w:eastAsia="標楷體" w:hAnsi="標楷體" w:cs="Arial" w:hint="eastAsia"/>
                <w:color w:val="000000"/>
                <w:szCs w:val="24"/>
              </w:rPr>
              <w:t>構安全</w:t>
            </w:r>
            <w:r w:rsidRPr="00AD22CB">
              <w:rPr>
                <w:rFonts w:ascii="標楷體" w:eastAsia="標楷體" w:hAnsi="標楷體" w:cs="Times New Roman" w:hint="eastAsia"/>
                <w:szCs w:val="24"/>
              </w:rPr>
              <w:t>的校園風氣</w:t>
            </w:r>
            <w:r w:rsidR="00902E61" w:rsidRPr="00AD22CB">
              <w:rPr>
                <w:rFonts w:ascii="標楷體" w:eastAsia="標楷體" w:hAnsi="標楷體" w:cs="Times New Roman" w:hint="eastAsia"/>
                <w:szCs w:val="24"/>
              </w:rPr>
              <w:t>。</w:t>
            </w:r>
          </w:p>
          <w:p w14:paraId="708C2BC5" w14:textId="2AAD2DB4" w:rsidR="00B92997" w:rsidRPr="00B92997" w:rsidRDefault="00B92997" w:rsidP="00B92997">
            <w:pPr>
              <w:snapToGrid w:val="0"/>
              <w:spacing w:line="240" w:lineRule="atLeast"/>
              <w:jc w:val="both"/>
              <w:rPr>
                <w:rFonts w:ascii="標楷體" w:eastAsia="標楷體" w:hAnsi="標楷體" w:cs="Times New Roman"/>
                <w:sz w:val="28"/>
                <w:szCs w:val="28"/>
              </w:rPr>
            </w:pPr>
            <w:r w:rsidRPr="00B92997">
              <w:rPr>
                <w:rFonts w:ascii="標楷體" w:eastAsia="標楷體" w:hAnsi="標楷體" w:cs="Times New Roman" w:hint="eastAsia"/>
                <w:sz w:val="28"/>
                <w:szCs w:val="28"/>
              </w:rPr>
              <w:t xml:space="preserve">1.提高全校師生防災警覺和常識。 </w:t>
            </w:r>
          </w:p>
          <w:p w14:paraId="4C78291D" w14:textId="58D7683A" w:rsidR="00010793" w:rsidRPr="00B92997" w:rsidRDefault="00B92997" w:rsidP="00010793">
            <w:pPr>
              <w:tabs>
                <w:tab w:val="left" w:pos="6012"/>
              </w:tabs>
              <w:snapToGrid w:val="0"/>
              <w:spacing w:line="240" w:lineRule="atLeast"/>
              <w:jc w:val="both"/>
              <w:rPr>
                <w:rFonts w:ascii="標楷體" w:eastAsia="標楷體" w:hAnsi="標楷體" w:cs="Times New Roman"/>
                <w:szCs w:val="24"/>
              </w:rPr>
            </w:pPr>
            <w:r w:rsidRPr="00B92997">
              <w:rPr>
                <w:rFonts w:ascii="標楷體" w:eastAsia="標楷體" w:hAnsi="標楷體" w:cs="Times New Roman" w:hint="eastAsia"/>
                <w:sz w:val="28"/>
                <w:szCs w:val="28"/>
              </w:rPr>
              <w:t>2.建立防災共識，分工合作減低損害程度。</w:t>
            </w:r>
            <w:r w:rsidR="00AD22CB">
              <w:rPr>
                <w:rFonts w:ascii="標楷體" w:eastAsia="標楷體" w:hAnsi="標楷體" w:cs="Times New Roman"/>
                <w:sz w:val="28"/>
                <w:szCs w:val="28"/>
              </w:rPr>
              <w:tab/>
            </w:r>
          </w:p>
        </w:tc>
      </w:tr>
      <w:tr w:rsidR="00010793" w:rsidRPr="00B92997" w14:paraId="77006D43" w14:textId="77777777" w:rsidTr="00010793">
        <w:trPr>
          <w:trHeight w:val="409"/>
        </w:trPr>
        <w:tc>
          <w:tcPr>
            <w:tcW w:w="5000" w:type="pct"/>
            <w:gridSpan w:val="5"/>
            <w:tcBorders>
              <w:top w:val="single" w:sz="4" w:space="0" w:color="auto"/>
            </w:tcBorders>
            <w:shd w:val="clear" w:color="auto" w:fill="auto"/>
          </w:tcPr>
          <w:p w14:paraId="4681A76A" w14:textId="7BA656B4" w:rsidR="00010793" w:rsidRPr="00B92997" w:rsidRDefault="001023FE" w:rsidP="00AD22CB">
            <w:pPr>
              <w:tabs>
                <w:tab w:val="left" w:pos="6012"/>
              </w:tabs>
              <w:snapToGrid w:val="0"/>
              <w:spacing w:line="240" w:lineRule="atLeast"/>
              <w:jc w:val="both"/>
              <w:rPr>
                <w:rFonts w:ascii="標楷體" w:eastAsia="標楷體" w:hAnsi="標楷體" w:cs="Times New Roman"/>
                <w:szCs w:val="24"/>
              </w:rPr>
            </w:pPr>
            <w:r>
              <w:rPr>
                <w:rFonts w:ascii="標楷體" w:eastAsia="標楷體" w:hAnsi="標楷體" w:cs="Times New Roman" w:hint="eastAsia"/>
                <w:szCs w:val="24"/>
              </w:rPr>
              <w:t>影片</w:t>
            </w:r>
            <w:r w:rsidR="00010793">
              <w:rPr>
                <w:rFonts w:ascii="標楷體" w:eastAsia="標楷體" w:hAnsi="標楷體" w:cs="Times New Roman" w:hint="eastAsia"/>
                <w:szCs w:val="24"/>
              </w:rPr>
              <w:t>網址:</w:t>
            </w:r>
            <w:r w:rsidR="00F0452B">
              <w:t xml:space="preserve"> </w:t>
            </w:r>
            <w:hyperlink r:id="rId7" w:tgtFrame="_blank" w:history="1">
              <w:r w:rsidR="00F0452B">
                <w:rPr>
                  <w:rStyle w:val="ad"/>
                  <w:rFonts w:ascii="Roboto" w:hAnsi="Roboto"/>
                  <w:shd w:val="clear" w:color="auto" w:fill="F9F9F9"/>
                </w:rPr>
                <w:t>https://youtu.be/4MYLm07i7LU</w:t>
              </w:r>
            </w:hyperlink>
          </w:p>
        </w:tc>
      </w:tr>
      <w:tr w:rsidR="00F101C0" w:rsidRPr="00B92997" w14:paraId="5C12B222" w14:textId="77777777" w:rsidTr="00AE1245">
        <w:trPr>
          <w:trHeight w:val="3994"/>
        </w:trPr>
        <w:tc>
          <w:tcPr>
            <w:tcW w:w="2561" w:type="pct"/>
            <w:gridSpan w:val="3"/>
            <w:shd w:val="clear" w:color="auto" w:fill="auto"/>
            <w:vAlign w:val="center"/>
          </w:tcPr>
          <w:p w14:paraId="5740BA14" w14:textId="1D704EAF" w:rsidR="00B92997" w:rsidRPr="00B92997" w:rsidRDefault="00902E61" w:rsidP="00B92997">
            <w:pPr>
              <w:jc w:val="center"/>
              <w:rPr>
                <w:rFonts w:ascii="標楷體" w:eastAsia="標楷體" w:hAnsi="標楷體" w:cs="Times New Roman"/>
                <w:szCs w:val="24"/>
              </w:rPr>
            </w:pPr>
            <w:r>
              <w:rPr>
                <w:noProof/>
              </w:rPr>
              <w:drawing>
                <wp:inline distT="0" distB="0" distL="0" distR="0" wp14:anchorId="23348CE5" wp14:editId="65338743">
                  <wp:extent cx="2356553" cy="1767840"/>
                  <wp:effectExtent l="0" t="0" r="5715" b="3810"/>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81500" cy="1786555"/>
                          </a:xfrm>
                          <a:prstGeom prst="rect">
                            <a:avLst/>
                          </a:prstGeom>
                          <a:noFill/>
                          <a:ln>
                            <a:noFill/>
                          </a:ln>
                        </pic:spPr>
                      </pic:pic>
                    </a:graphicData>
                  </a:graphic>
                </wp:inline>
              </w:drawing>
            </w:r>
          </w:p>
        </w:tc>
        <w:tc>
          <w:tcPr>
            <w:tcW w:w="2439" w:type="pct"/>
            <w:gridSpan w:val="2"/>
            <w:shd w:val="clear" w:color="auto" w:fill="auto"/>
            <w:vAlign w:val="center"/>
          </w:tcPr>
          <w:p w14:paraId="692F7119" w14:textId="348D4818" w:rsidR="00B92997" w:rsidRPr="00B92997" w:rsidRDefault="00902E61" w:rsidP="00B92997">
            <w:pPr>
              <w:rPr>
                <w:rFonts w:ascii="標楷體" w:eastAsia="標楷體" w:hAnsi="標楷體" w:cs="Times New Roman"/>
                <w:szCs w:val="24"/>
              </w:rPr>
            </w:pPr>
            <w:r w:rsidRPr="00902E61">
              <w:rPr>
                <w:rFonts w:ascii="標楷體" w:eastAsia="標楷體" w:hAnsi="標楷體" w:cs="Times New Roman"/>
                <w:noProof/>
                <w:szCs w:val="24"/>
              </w:rPr>
              <w:drawing>
                <wp:inline distT="0" distB="0" distL="0" distR="0" wp14:anchorId="2B13940A" wp14:editId="006BC8EB">
                  <wp:extent cx="1696720" cy="2510149"/>
                  <wp:effectExtent l="0" t="0" r="0" b="508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09701" cy="2529354"/>
                          </a:xfrm>
                          <a:prstGeom prst="rect">
                            <a:avLst/>
                          </a:prstGeom>
                        </pic:spPr>
                      </pic:pic>
                    </a:graphicData>
                  </a:graphic>
                </wp:inline>
              </w:drawing>
            </w:r>
          </w:p>
        </w:tc>
      </w:tr>
      <w:tr w:rsidR="00F101C0" w:rsidRPr="00B92997" w14:paraId="1F45EA43" w14:textId="77777777" w:rsidTr="00AE1245">
        <w:trPr>
          <w:trHeight w:val="419"/>
        </w:trPr>
        <w:tc>
          <w:tcPr>
            <w:tcW w:w="2561" w:type="pct"/>
            <w:gridSpan w:val="3"/>
            <w:shd w:val="clear" w:color="auto" w:fill="auto"/>
          </w:tcPr>
          <w:p w14:paraId="5448AB53" w14:textId="063D2F53" w:rsidR="00B92997" w:rsidRPr="00B92997" w:rsidRDefault="00B92997" w:rsidP="00B92997">
            <w:pPr>
              <w:jc w:val="center"/>
              <w:rPr>
                <w:rFonts w:ascii="標楷體" w:eastAsia="標楷體" w:hAnsi="標楷體" w:cs="Times New Roman"/>
                <w:szCs w:val="24"/>
              </w:rPr>
            </w:pPr>
            <w:r w:rsidRPr="00B92997">
              <w:rPr>
                <w:rFonts w:ascii="標楷體" w:eastAsia="標楷體" w:hAnsi="Calibri" w:cs="標楷體" w:hint="eastAsia"/>
                <w:color w:val="000000"/>
                <w:kern w:val="0"/>
                <w:szCs w:val="24"/>
              </w:rPr>
              <w:t>校務會議</w:t>
            </w:r>
            <w:r w:rsidR="00C04207" w:rsidRPr="00902E61">
              <w:rPr>
                <w:rFonts w:ascii="標楷體" w:eastAsia="標楷體" w:hAnsi="Calibri" w:cs="標楷體" w:hint="eastAsia"/>
                <w:color w:val="000000"/>
                <w:kern w:val="0"/>
                <w:szCs w:val="24"/>
              </w:rPr>
              <w:t>說明</w:t>
            </w:r>
            <w:r w:rsidR="00902E61">
              <w:rPr>
                <w:rFonts w:ascii="標楷體" w:eastAsia="標楷體" w:hAnsi="Calibri" w:cs="標楷體" w:hint="eastAsia"/>
                <w:color w:val="000000"/>
                <w:kern w:val="0"/>
                <w:szCs w:val="24"/>
              </w:rPr>
              <w:t>~防災計畫、編組及</w:t>
            </w:r>
            <w:r w:rsidRPr="00B92997">
              <w:rPr>
                <w:rFonts w:ascii="標楷體" w:eastAsia="標楷體" w:hAnsi="Calibri" w:cs="標楷體" w:hint="eastAsia"/>
                <w:color w:val="000000"/>
                <w:kern w:val="0"/>
                <w:szCs w:val="24"/>
              </w:rPr>
              <w:t>防災演練日</w:t>
            </w:r>
            <w:r w:rsidR="00902E61">
              <w:rPr>
                <w:rFonts w:ascii="標楷體" w:eastAsia="標楷體" w:hAnsi="Calibri" w:cs="標楷體" w:hint="eastAsia"/>
                <w:color w:val="000000"/>
                <w:kern w:val="0"/>
                <w:szCs w:val="24"/>
              </w:rPr>
              <w:t>期、</w:t>
            </w:r>
            <w:r w:rsidR="00902E61" w:rsidRPr="00902E61">
              <w:rPr>
                <w:rFonts w:ascii="標楷體" w:eastAsia="標楷體" w:hAnsi="Calibri" w:cs="標楷體" w:hint="eastAsia"/>
                <w:color w:val="000000"/>
                <w:kern w:val="0"/>
                <w:szCs w:val="24"/>
              </w:rPr>
              <w:t>避難路線(4路)</w:t>
            </w:r>
            <w:r w:rsidR="00C04207" w:rsidRPr="00B92997">
              <w:rPr>
                <w:rFonts w:ascii="標楷體" w:eastAsia="標楷體" w:hAnsi="標楷體" w:cs="Times New Roman"/>
                <w:szCs w:val="24"/>
              </w:rPr>
              <w:t xml:space="preserve"> </w:t>
            </w:r>
          </w:p>
        </w:tc>
        <w:tc>
          <w:tcPr>
            <w:tcW w:w="2439" w:type="pct"/>
            <w:gridSpan w:val="2"/>
            <w:shd w:val="clear" w:color="auto" w:fill="auto"/>
          </w:tcPr>
          <w:p w14:paraId="02E17B5A" w14:textId="3F8385A4" w:rsidR="00B92997" w:rsidRPr="00B92997" w:rsidRDefault="00902E61" w:rsidP="00B92997">
            <w:pPr>
              <w:jc w:val="center"/>
              <w:rPr>
                <w:rFonts w:ascii="標楷體" w:eastAsia="標楷體" w:hAnsi="標楷體" w:cs="Times New Roman"/>
                <w:szCs w:val="24"/>
              </w:rPr>
            </w:pPr>
            <w:r>
              <w:rPr>
                <w:rFonts w:ascii="標楷體" w:eastAsia="標楷體" w:hAnsi="標楷體" w:cs="Times New Roman" w:hint="eastAsia"/>
                <w:szCs w:val="24"/>
              </w:rPr>
              <w:t>簽到表</w:t>
            </w:r>
          </w:p>
        </w:tc>
      </w:tr>
      <w:tr w:rsidR="00F101C0" w:rsidRPr="00B92997" w14:paraId="79BC186E" w14:textId="77777777" w:rsidTr="00AE1245">
        <w:trPr>
          <w:trHeight w:val="419"/>
        </w:trPr>
        <w:tc>
          <w:tcPr>
            <w:tcW w:w="2561" w:type="pct"/>
            <w:gridSpan w:val="3"/>
            <w:shd w:val="clear" w:color="auto" w:fill="auto"/>
          </w:tcPr>
          <w:p w14:paraId="53F47B2A" w14:textId="448B0974" w:rsidR="00EB5E5D" w:rsidRPr="00B92997" w:rsidRDefault="000641BE" w:rsidP="00B92997">
            <w:pPr>
              <w:jc w:val="center"/>
              <w:rPr>
                <w:rFonts w:ascii="標楷體" w:eastAsia="標楷體" w:hAnsi="Calibri" w:cs="標楷體"/>
                <w:color w:val="000000"/>
                <w:kern w:val="0"/>
                <w:szCs w:val="24"/>
              </w:rPr>
            </w:pPr>
            <w:r>
              <w:rPr>
                <w:noProof/>
              </w:rPr>
              <w:drawing>
                <wp:inline distT="0" distB="0" distL="0" distR="0" wp14:anchorId="24F68314" wp14:editId="0486D947">
                  <wp:extent cx="2133600" cy="1022832"/>
                  <wp:effectExtent l="0" t="0" r="0" b="635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030" t="33110" r="17977" b="13858"/>
                          <a:stretch/>
                        </pic:blipFill>
                        <pic:spPr bwMode="auto">
                          <a:xfrm>
                            <a:off x="0" y="0"/>
                            <a:ext cx="2167033" cy="1038860"/>
                          </a:xfrm>
                          <a:prstGeom prst="rect">
                            <a:avLst/>
                          </a:prstGeom>
                          <a:ln>
                            <a:noFill/>
                          </a:ln>
                          <a:extLst>
                            <a:ext uri="{53640926-AAD7-44D8-BBD7-CCE9431645EC}">
                              <a14:shadowObscured xmlns:a14="http://schemas.microsoft.com/office/drawing/2010/main"/>
                            </a:ext>
                          </a:extLst>
                        </pic:spPr>
                      </pic:pic>
                    </a:graphicData>
                  </a:graphic>
                </wp:inline>
              </w:drawing>
            </w:r>
          </w:p>
        </w:tc>
        <w:tc>
          <w:tcPr>
            <w:tcW w:w="2439" w:type="pct"/>
            <w:gridSpan w:val="2"/>
            <w:shd w:val="clear" w:color="auto" w:fill="auto"/>
          </w:tcPr>
          <w:p w14:paraId="6525E481" w14:textId="577C958B" w:rsidR="00EB5E5D" w:rsidRDefault="00712C50" w:rsidP="00B92997">
            <w:pPr>
              <w:jc w:val="center"/>
              <w:rPr>
                <w:rFonts w:ascii="標楷體" w:eastAsia="標楷體" w:hAnsi="標楷體" w:cs="Times New Roman"/>
                <w:szCs w:val="24"/>
              </w:rPr>
            </w:pPr>
            <w:r>
              <w:rPr>
                <w:noProof/>
              </w:rPr>
              <w:drawing>
                <wp:inline distT="0" distB="0" distL="0" distR="0" wp14:anchorId="6181E5BD" wp14:editId="29F1752E">
                  <wp:extent cx="1714500" cy="1242492"/>
                  <wp:effectExtent l="0" t="0" r="0" b="0"/>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161" t="26163" r="37154" b="26051"/>
                          <a:stretch/>
                        </pic:blipFill>
                        <pic:spPr bwMode="auto">
                          <a:xfrm>
                            <a:off x="0" y="0"/>
                            <a:ext cx="1721790" cy="1247775"/>
                          </a:xfrm>
                          <a:prstGeom prst="rect">
                            <a:avLst/>
                          </a:prstGeom>
                          <a:ln>
                            <a:noFill/>
                          </a:ln>
                          <a:extLst>
                            <a:ext uri="{53640926-AAD7-44D8-BBD7-CCE9431645EC}">
                              <a14:shadowObscured xmlns:a14="http://schemas.microsoft.com/office/drawing/2010/main"/>
                            </a:ext>
                          </a:extLst>
                        </pic:spPr>
                      </pic:pic>
                    </a:graphicData>
                  </a:graphic>
                </wp:inline>
              </w:drawing>
            </w:r>
          </w:p>
        </w:tc>
      </w:tr>
      <w:tr w:rsidR="00F101C0" w:rsidRPr="00B92997" w14:paraId="30967097" w14:textId="77777777" w:rsidTr="00AE1245">
        <w:trPr>
          <w:trHeight w:val="419"/>
        </w:trPr>
        <w:tc>
          <w:tcPr>
            <w:tcW w:w="2561" w:type="pct"/>
            <w:gridSpan w:val="3"/>
            <w:shd w:val="clear" w:color="auto" w:fill="auto"/>
          </w:tcPr>
          <w:p w14:paraId="7FC4C3EA" w14:textId="74F4F7FB" w:rsidR="00EB5E5D" w:rsidRPr="00B92997" w:rsidRDefault="005E2AD4" w:rsidP="00B92997">
            <w:pPr>
              <w:jc w:val="center"/>
              <w:rPr>
                <w:rFonts w:ascii="標楷體" w:eastAsia="標楷體" w:hAnsi="Calibri" w:cs="標楷體"/>
                <w:color w:val="000000"/>
                <w:kern w:val="0"/>
                <w:szCs w:val="24"/>
              </w:rPr>
            </w:pPr>
            <w:r>
              <w:rPr>
                <w:rFonts w:ascii="標楷體" w:eastAsia="標楷體" w:hAnsi="Calibri" w:cs="標楷體" w:hint="eastAsia"/>
                <w:color w:val="000000"/>
                <w:kern w:val="0"/>
                <w:szCs w:val="24"/>
              </w:rPr>
              <w:t>校務會議說明演練日期+後湖消防分隊防災教育宣導</w:t>
            </w:r>
          </w:p>
        </w:tc>
        <w:tc>
          <w:tcPr>
            <w:tcW w:w="2439" w:type="pct"/>
            <w:gridSpan w:val="2"/>
            <w:shd w:val="clear" w:color="auto" w:fill="auto"/>
          </w:tcPr>
          <w:p w14:paraId="3A9CE8A9" w14:textId="4DE1D408" w:rsidR="00EB5E5D" w:rsidRDefault="00712C50" w:rsidP="00B92997">
            <w:pPr>
              <w:jc w:val="center"/>
              <w:rPr>
                <w:rFonts w:ascii="標楷體" w:eastAsia="標楷體" w:hAnsi="標楷體" w:cs="Times New Roman"/>
                <w:szCs w:val="24"/>
              </w:rPr>
            </w:pPr>
            <w:r>
              <w:rPr>
                <w:rFonts w:ascii="標楷體" w:eastAsia="標楷體" w:hAnsi="Calibri" w:cs="標楷體" w:hint="eastAsia"/>
                <w:color w:val="000000"/>
                <w:kern w:val="0"/>
                <w:szCs w:val="24"/>
              </w:rPr>
              <w:t>行事曆</w:t>
            </w:r>
          </w:p>
        </w:tc>
      </w:tr>
      <w:tr w:rsidR="00F101C0" w:rsidRPr="00B92997" w14:paraId="75B9CDC3" w14:textId="77777777" w:rsidTr="00AE1245">
        <w:trPr>
          <w:trHeight w:val="3861"/>
        </w:trPr>
        <w:tc>
          <w:tcPr>
            <w:tcW w:w="2561" w:type="pct"/>
            <w:gridSpan w:val="3"/>
            <w:shd w:val="clear" w:color="auto" w:fill="auto"/>
            <w:vAlign w:val="center"/>
          </w:tcPr>
          <w:p w14:paraId="5838D984" w14:textId="245D4CEB" w:rsidR="00B92997" w:rsidRPr="00B92997" w:rsidRDefault="00986F99" w:rsidP="00B92997">
            <w:pPr>
              <w:jc w:val="center"/>
              <w:rPr>
                <w:rFonts w:ascii="標楷體" w:eastAsia="標楷體" w:hAnsi="標楷體" w:cs="Times New Roman"/>
                <w:szCs w:val="24"/>
              </w:rPr>
            </w:pPr>
            <w:r>
              <w:rPr>
                <w:noProof/>
              </w:rPr>
              <w:lastRenderedPageBreak/>
              <w:drawing>
                <wp:inline distT="0" distB="0" distL="0" distR="0" wp14:anchorId="2A5C972F" wp14:editId="0686CA1F">
                  <wp:extent cx="2413581" cy="1809750"/>
                  <wp:effectExtent l="0" t="0" r="635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27407" cy="1820117"/>
                          </a:xfrm>
                          <a:prstGeom prst="rect">
                            <a:avLst/>
                          </a:prstGeom>
                          <a:noFill/>
                          <a:ln>
                            <a:noFill/>
                          </a:ln>
                        </pic:spPr>
                      </pic:pic>
                    </a:graphicData>
                  </a:graphic>
                </wp:inline>
              </w:drawing>
            </w:r>
          </w:p>
        </w:tc>
        <w:tc>
          <w:tcPr>
            <w:tcW w:w="2439" w:type="pct"/>
            <w:gridSpan w:val="2"/>
            <w:shd w:val="clear" w:color="auto" w:fill="auto"/>
            <w:vAlign w:val="center"/>
          </w:tcPr>
          <w:p w14:paraId="17FD913F" w14:textId="2C61653D" w:rsidR="00B92997" w:rsidRPr="00B92997" w:rsidRDefault="00F101C0" w:rsidP="00B92997">
            <w:pPr>
              <w:jc w:val="center"/>
              <w:rPr>
                <w:rFonts w:ascii="標楷體" w:eastAsia="標楷體" w:hAnsi="標楷體" w:cs="Times New Roman"/>
                <w:szCs w:val="24"/>
              </w:rPr>
            </w:pPr>
            <w:r>
              <w:rPr>
                <w:noProof/>
              </w:rPr>
              <w:drawing>
                <wp:inline distT="0" distB="0" distL="0" distR="0" wp14:anchorId="58108B44" wp14:editId="2EBD1365">
                  <wp:extent cx="2341198" cy="1756322"/>
                  <wp:effectExtent l="0" t="0" r="2540" b="0"/>
                  <wp:docPr id="4" name="圖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69876" cy="1777836"/>
                          </a:xfrm>
                          <a:prstGeom prst="rect">
                            <a:avLst/>
                          </a:prstGeom>
                          <a:noFill/>
                          <a:ln>
                            <a:noFill/>
                          </a:ln>
                        </pic:spPr>
                      </pic:pic>
                    </a:graphicData>
                  </a:graphic>
                </wp:inline>
              </w:drawing>
            </w:r>
          </w:p>
        </w:tc>
      </w:tr>
      <w:tr w:rsidR="00F101C0" w:rsidRPr="00B92997" w14:paraId="1BBCB081" w14:textId="77777777" w:rsidTr="00AE1245">
        <w:trPr>
          <w:trHeight w:val="581"/>
        </w:trPr>
        <w:tc>
          <w:tcPr>
            <w:tcW w:w="2561" w:type="pct"/>
            <w:gridSpan w:val="3"/>
            <w:shd w:val="clear" w:color="auto" w:fill="auto"/>
            <w:vAlign w:val="center"/>
          </w:tcPr>
          <w:p w14:paraId="68208315" w14:textId="77777777" w:rsidR="001047F9" w:rsidRDefault="001047F9" w:rsidP="001047F9">
            <w:pPr>
              <w:rPr>
                <w:rFonts w:ascii="標楷體" w:eastAsia="標楷體" w:hAnsi="標楷體" w:cs="Times New Roman"/>
                <w:szCs w:val="24"/>
              </w:rPr>
            </w:pPr>
            <w:r w:rsidRPr="001047F9">
              <w:rPr>
                <w:rFonts w:ascii="標楷體" w:eastAsia="標楷體" w:hAnsi="標楷體" w:cs="Times New Roman" w:hint="eastAsia"/>
                <w:szCs w:val="24"/>
              </w:rPr>
              <w:t>正在班級上課的學生聽聞地震聲響</w:t>
            </w:r>
            <w:r>
              <w:rPr>
                <w:rFonts w:ascii="標楷體" w:eastAsia="標楷體" w:hAnsi="標楷體" w:cs="Times New Roman" w:hint="eastAsia"/>
                <w:szCs w:val="24"/>
              </w:rPr>
              <w:t>，</w:t>
            </w:r>
            <w:r w:rsidRPr="001047F9">
              <w:rPr>
                <w:rFonts w:ascii="標楷體" w:eastAsia="標楷體" w:hAnsi="標楷體" w:cs="Times New Roman" w:hint="eastAsia"/>
                <w:szCs w:val="24"/>
              </w:rPr>
              <w:t xml:space="preserve"> 在教室就地趴下掩護穩住</w:t>
            </w:r>
            <w:r>
              <w:rPr>
                <w:rFonts w:ascii="標楷體" w:eastAsia="標楷體" w:hAnsi="標楷體" w:cs="Times New Roman" w:hint="eastAsia"/>
                <w:szCs w:val="24"/>
              </w:rPr>
              <w:t>，</w:t>
            </w:r>
            <w:r w:rsidRPr="001047F9">
              <w:rPr>
                <w:rFonts w:ascii="標楷體" w:eastAsia="標楷體" w:hAnsi="標楷體" w:cs="Times New Roman" w:hint="eastAsia"/>
                <w:szCs w:val="24"/>
              </w:rPr>
              <w:t>再依據路</w:t>
            </w:r>
          </w:p>
          <w:p w14:paraId="7417B4A9" w14:textId="78B5599D" w:rsidR="00B92997" w:rsidRPr="00B92997" w:rsidRDefault="001047F9" w:rsidP="001047F9">
            <w:pPr>
              <w:rPr>
                <w:rFonts w:ascii="標楷體" w:eastAsia="標楷體" w:hAnsi="標楷體" w:cs="Times New Roman"/>
                <w:noProof/>
                <w:szCs w:val="24"/>
              </w:rPr>
            </w:pPr>
            <w:r w:rsidRPr="001047F9">
              <w:rPr>
                <w:rFonts w:ascii="標楷體" w:eastAsia="標楷體" w:hAnsi="標楷體" w:cs="Times New Roman" w:hint="eastAsia"/>
                <w:szCs w:val="24"/>
              </w:rPr>
              <w:t>線到操場集結</w:t>
            </w:r>
            <w:r w:rsidR="00D23D63">
              <w:rPr>
                <w:rFonts w:ascii="標楷體" w:eastAsia="標楷體" w:hAnsi="標楷體" w:cs="Times New Roman" w:hint="eastAsia"/>
                <w:szCs w:val="24"/>
              </w:rPr>
              <w:t>。</w:t>
            </w:r>
          </w:p>
        </w:tc>
        <w:tc>
          <w:tcPr>
            <w:tcW w:w="2439" w:type="pct"/>
            <w:gridSpan w:val="2"/>
            <w:shd w:val="clear" w:color="auto" w:fill="auto"/>
            <w:vAlign w:val="center"/>
          </w:tcPr>
          <w:p w14:paraId="4C7ABD4A" w14:textId="7F5366EF" w:rsidR="00B92997" w:rsidRPr="00D23D63" w:rsidRDefault="006C5572" w:rsidP="00B92997">
            <w:pPr>
              <w:jc w:val="center"/>
              <w:rPr>
                <w:rFonts w:ascii="標楷體" w:eastAsia="標楷體" w:hAnsi="標楷體" w:cs="Times New Roman"/>
                <w:szCs w:val="24"/>
              </w:rPr>
            </w:pPr>
            <w:r w:rsidRPr="00D23D63">
              <w:rPr>
                <w:rFonts w:ascii="標楷體" w:eastAsia="標楷體" w:hAnsi="標楷體" w:hint="eastAsia"/>
              </w:rPr>
              <w:t>因應C</w:t>
            </w:r>
            <w:r w:rsidRPr="00D23D63">
              <w:rPr>
                <w:rFonts w:ascii="標楷體" w:eastAsia="標楷體" w:hAnsi="標楷體"/>
              </w:rPr>
              <w:t>OVID-19</w:t>
            </w:r>
            <w:r w:rsidRPr="00D23D63">
              <w:rPr>
                <w:rFonts w:ascii="標楷體" w:eastAsia="標楷體" w:hAnsi="標楷體" w:hint="eastAsia"/>
              </w:rPr>
              <w:t>疫情人數限制，三、四路的班級依據路線到操場集結</w:t>
            </w:r>
            <w:r w:rsidR="00D23D63">
              <w:rPr>
                <w:rFonts w:ascii="標楷體" w:eastAsia="標楷體" w:hAnsi="標楷體" w:hint="eastAsia"/>
              </w:rPr>
              <w:t>。</w:t>
            </w:r>
          </w:p>
        </w:tc>
      </w:tr>
      <w:tr w:rsidR="00F101C0" w:rsidRPr="00B92997" w14:paraId="4D2D11E8" w14:textId="77777777" w:rsidTr="00AE1245">
        <w:trPr>
          <w:trHeight w:val="581"/>
        </w:trPr>
        <w:tc>
          <w:tcPr>
            <w:tcW w:w="2561" w:type="pct"/>
            <w:gridSpan w:val="3"/>
            <w:shd w:val="clear" w:color="auto" w:fill="auto"/>
            <w:vAlign w:val="center"/>
          </w:tcPr>
          <w:p w14:paraId="6B822F7F" w14:textId="246D6F0F" w:rsidR="008F2A27" w:rsidRPr="00B92997" w:rsidRDefault="00F101C0" w:rsidP="00B92997">
            <w:pPr>
              <w:jc w:val="center"/>
              <w:rPr>
                <w:rFonts w:ascii="標楷體" w:eastAsia="標楷體" w:hAnsi="Calibri" w:cs="標楷體"/>
                <w:color w:val="000000"/>
                <w:kern w:val="0"/>
                <w:szCs w:val="24"/>
              </w:rPr>
            </w:pPr>
            <w:r>
              <w:rPr>
                <w:noProof/>
              </w:rPr>
              <w:drawing>
                <wp:inline distT="0" distB="0" distL="0" distR="0" wp14:anchorId="14A2CBC3" wp14:editId="3CDAE835">
                  <wp:extent cx="2217420" cy="1663465"/>
                  <wp:effectExtent l="0" t="0" r="0"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38109" cy="1678986"/>
                          </a:xfrm>
                          <a:prstGeom prst="rect">
                            <a:avLst/>
                          </a:prstGeom>
                          <a:noFill/>
                          <a:ln>
                            <a:noFill/>
                          </a:ln>
                        </pic:spPr>
                      </pic:pic>
                    </a:graphicData>
                  </a:graphic>
                </wp:inline>
              </w:drawing>
            </w:r>
          </w:p>
        </w:tc>
        <w:tc>
          <w:tcPr>
            <w:tcW w:w="2439" w:type="pct"/>
            <w:gridSpan w:val="2"/>
            <w:shd w:val="clear" w:color="auto" w:fill="auto"/>
            <w:vAlign w:val="center"/>
          </w:tcPr>
          <w:p w14:paraId="7C6516EA" w14:textId="7C660E97" w:rsidR="008F2A27" w:rsidRPr="00B92997" w:rsidRDefault="00AD22CB" w:rsidP="00B92997">
            <w:pPr>
              <w:jc w:val="center"/>
              <w:rPr>
                <w:rFonts w:ascii="標楷體" w:eastAsia="標楷體" w:hAnsi="Calibri" w:cs="標楷體"/>
                <w:color w:val="000000"/>
                <w:kern w:val="0"/>
                <w:szCs w:val="24"/>
              </w:rPr>
            </w:pPr>
            <w:r>
              <w:rPr>
                <w:noProof/>
              </w:rPr>
              <w:drawing>
                <wp:inline distT="0" distB="0" distL="0" distR="0" wp14:anchorId="724ABF5F" wp14:editId="38EC3DD9">
                  <wp:extent cx="2332477" cy="1360805"/>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357" t="28276" r="40043" b="22711"/>
                          <a:stretch/>
                        </pic:blipFill>
                        <pic:spPr bwMode="auto">
                          <a:xfrm>
                            <a:off x="0" y="0"/>
                            <a:ext cx="2360706" cy="1377275"/>
                          </a:xfrm>
                          <a:prstGeom prst="rect">
                            <a:avLst/>
                          </a:prstGeom>
                          <a:ln>
                            <a:noFill/>
                          </a:ln>
                          <a:extLst>
                            <a:ext uri="{53640926-AAD7-44D8-BBD7-CCE9431645EC}">
                              <a14:shadowObscured xmlns:a14="http://schemas.microsoft.com/office/drawing/2010/main"/>
                            </a:ext>
                          </a:extLst>
                        </pic:spPr>
                      </pic:pic>
                    </a:graphicData>
                  </a:graphic>
                </wp:inline>
              </w:drawing>
            </w:r>
          </w:p>
        </w:tc>
      </w:tr>
      <w:tr w:rsidR="00F101C0" w:rsidRPr="00B92997" w14:paraId="28F4F200" w14:textId="77777777" w:rsidTr="00AE1245">
        <w:trPr>
          <w:trHeight w:val="581"/>
        </w:trPr>
        <w:tc>
          <w:tcPr>
            <w:tcW w:w="2561" w:type="pct"/>
            <w:gridSpan w:val="3"/>
            <w:shd w:val="clear" w:color="auto" w:fill="auto"/>
            <w:vAlign w:val="center"/>
          </w:tcPr>
          <w:p w14:paraId="2ECF6D4E" w14:textId="66A105CD" w:rsidR="00D23D63" w:rsidRDefault="00AD22CB" w:rsidP="00B92997">
            <w:pPr>
              <w:jc w:val="center"/>
              <w:rPr>
                <w:rFonts w:ascii="標楷體" w:eastAsia="標楷體" w:hAnsi="標楷體"/>
              </w:rPr>
            </w:pPr>
            <w:r w:rsidRPr="00D23D63">
              <w:rPr>
                <w:rFonts w:ascii="標楷體" w:eastAsia="標楷體" w:hAnsi="標楷體" w:hint="eastAsia"/>
              </w:rPr>
              <w:t>集結在操場的班級，各班教師進行點</w:t>
            </w:r>
          </w:p>
          <w:p w14:paraId="027468D9" w14:textId="33BE83B4" w:rsidR="008F2A27" w:rsidRPr="00D23D63" w:rsidRDefault="00AD22CB" w:rsidP="00D23D63">
            <w:pPr>
              <w:rPr>
                <w:rFonts w:ascii="標楷體" w:eastAsia="標楷體" w:hAnsi="標楷體" w:cs="標楷體"/>
                <w:color w:val="000000"/>
                <w:kern w:val="0"/>
                <w:szCs w:val="24"/>
              </w:rPr>
            </w:pPr>
            <w:r w:rsidRPr="00D23D63">
              <w:rPr>
                <w:rFonts w:ascii="標楷體" w:eastAsia="標楷體" w:hAnsi="標楷體" w:hint="eastAsia"/>
              </w:rPr>
              <w:t>名後，回報人數。</w:t>
            </w:r>
          </w:p>
        </w:tc>
        <w:tc>
          <w:tcPr>
            <w:tcW w:w="2439" w:type="pct"/>
            <w:gridSpan w:val="2"/>
            <w:shd w:val="clear" w:color="auto" w:fill="auto"/>
            <w:vAlign w:val="center"/>
          </w:tcPr>
          <w:p w14:paraId="46E70D45" w14:textId="1EE47FC4" w:rsidR="008F2A27" w:rsidRPr="00B92997" w:rsidRDefault="00AD22CB" w:rsidP="009463FE">
            <w:pPr>
              <w:rPr>
                <w:rFonts w:ascii="標楷體" w:eastAsia="標楷體" w:hAnsi="Calibri" w:cs="標楷體"/>
                <w:color w:val="000000"/>
                <w:kern w:val="0"/>
                <w:szCs w:val="24"/>
              </w:rPr>
            </w:pPr>
            <w:r>
              <w:rPr>
                <w:rFonts w:ascii="標楷體" w:eastAsia="標楷體" w:hAnsi="Calibri" w:cs="標楷體" w:hint="eastAsia"/>
                <w:color w:val="000000"/>
                <w:kern w:val="0"/>
                <w:szCs w:val="24"/>
              </w:rPr>
              <w:t>班級回報人數。</w:t>
            </w:r>
          </w:p>
        </w:tc>
      </w:tr>
      <w:tr w:rsidR="00F101C0" w:rsidRPr="00B92997" w14:paraId="059560F8" w14:textId="77777777" w:rsidTr="00AE1245">
        <w:trPr>
          <w:trHeight w:val="581"/>
        </w:trPr>
        <w:tc>
          <w:tcPr>
            <w:tcW w:w="2561" w:type="pct"/>
            <w:gridSpan w:val="3"/>
            <w:shd w:val="clear" w:color="auto" w:fill="auto"/>
            <w:vAlign w:val="center"/>
          </w:tcPr>
          <w:p w14:paraId="468DDF77" w14:textId="13F0EB94" w:rsidR="008F2A27" w:rsidRPr="00B92997" w:rsidRDefault="00AD22CB" w:rsidP="00B92997">
            <w:pPr>
              <w:jc w:val="center"/>
              <w:rPr>
                <w:rFonts w:ascii="標楷體" w:eastAsia="標楷體" w:hAnsi="Calibri" w:cs="標楷體"/>
                <w:color w:val="000000"/>
                <w:kern w:val="0"/>
                <w:szCs w:val="24"/>
              </w:rPr>
            </w:pPr>
            <w:r>
              <w:rPr>
                <w:noProof/>
              </w:rPr>
              <w:drawing>
                <wp:inline distT="0" distB="0" distL="0" distR="0" wp14:anchorId="1C8A578C" wp14:editId="024D53FB">
                  <wp:extent cx="2271032" cy="1703684"/>
                  <wp:effectExtent l="0" t="0" r="0"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290592" cy="1718357"/>
                          </a:xfrm>
                          <a:prstGeom prst="rect">
                            <a:avLst/>
                          </a:prstGeom>
                          <a:noFill/>
                          <a:ln>
                            <a:noFill/>
                          </a:ln>
                        </pic:spPr>
                      </pic:pic>
                    </a:graphicData>
                  </a:graphic>
                </wp:inline>
              </w:drawing>
            </w:r>
          </w:p>
        </w:tc>
        <w:tc>
          <w:tcPr>
            <w:tcW w:w="2439" w:type="pct"/>
            <w:gridSpan w:val="2"/>
            <w:shd w:val="clear" w:color="auto" w:fill="auto"/>
            <w:vAlign w:val="center"/>
          </w:tcPr>
          <w:p w14:paraId="4BC2A734" w14:textId="22FF6A4D" w:rsidR="008F2A27" w:rsidRPr="00B92997" w:rsidRDefault="00AD22CB" w:rsidP="00B92997">
            <w:pPr>
              <w:jc w:val="center"/>
              <w:rPr>
                <w:rFonts w:ascii="標楷體" w:eastAsia="標楷體" w:hAnsi="Calibri" w:cs="標楷體"/>
                <w:color w:val="000000"/>
                <w:kern w:val="0"/>
                <w:szCs w:val="24"/>
              </w:rPr>
            </w:pPr>
            <w:r>
              <w:rPr>
                <w:noProof/>
              </w:rPr>
              <w:drawing>
                <wp:inline distT="0" distB="0" distL="0" distR="0" wp14:anchorId="3B9DD64D" wp14:editId="31332902">
                  <wp:extent cx="2279263" cy="1709858"/>
                  <wp:effectExtent l="0" t="0" r="6985" b="508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97909" cy="1723846"/>
                          </a:xfrm>
                          <a:prstGeom prst="rect">
                            <a:avLst/>
                          </a:prstGeom>
                          <a:noFill/>
                          <a:ln>
                            <a:noFill/>
                          </a:ln>
                        </pic:spPr>
                      </pic:pic>
                    </a:graphicData>
                  </a:graphic>
                </wp:inline>
              </w:drawing>
            </w:r>
          </w:p>
        </w:tc>
      </w:tr>
      <w:tr w:rsidR="00F101C0" w:rsidRPr="00B92997" w14:paraId="671E359B" w14:textId="77777777" w:rsidTr="00AE1245">
        <w:trPr>
          <w:trHeight w:val="581"/>
        </w:trPr>
        <w:tc>
          <w:tcPr>
            <w:tcW w:w="2561" w:type="pct"/>
            <w:gridSpan w:val="3"/>
            <w:shd w:val="clear" w:color="auto" w:fill="auto"/>
            <w:vAlign w:val="center"/>
          </w:tcPr>
          <w:p w14:paraId="0A12F0E4" w14:textId="43A93C24" w:rsidR="008F2A27" w:rsidRPr="00B92997" w:rsidRDefault="00AD22CB" w:rsidP="009463FE">
            <w:pPr>
              <w:rPr>
                <w:rFonts w:ascii="標楷體" w:eastAsia="標楷體" w:hAnsi="Calibri" w:cs="標楷體"/>
                <w:color w:val="000000"/>
                <w:kern w:val="0"/>
                <w:szCs w:val="24"/>
              </w:rPr>
            </w:pPr>
            <w:r w:rsidRPr="009463FE">
              <w:rPr>
                <w:rFonts w:ascii="標楷體" w:eastAsia="標楷體" w:hAnsi="Calibri" w:cs="標楷體" w:hint="eastAsia"/>
                <w:color w:val="000000"/>
                <w:kern w:val="0"/>
                <w:szCs w:val="24"/>
              </w:rPr>
              <w:t>各任務編組全員到齊</w:t>
            </w:r>
          </w:p>
        </w:tc>
        <w:tc>
          <w:tcPr>
            <w:tcW w:w="2439" w:type="pct"/>
            <w:gridSpan w:val="2"/>
            <w:shd w:val="clear" w:color="auto" w:fill="auto"/>
            <w:vAlign w:val="center"/>
          </w:tcPr>
          <w:p w14:paraId="13B0223D" w14:textId="7CDA61A4" w:rsidR="008F2A27" w:rsidRPr="00B92997" w:rsidRDefault="00AD22CB" w:rsidP="00B92997">
            <w:pPr>
              <w:jc w:val="center"/>
              <w:rPr>
                <w:rFonts w:ascii="標楷體" w:eastAsia="標楷體" w:hAnsi="Calibri" w:cs="標楷體"/>
                <w:color w:val="000000"/>
                <w:kern w:val="0"/>
                <w:szCs w:val="24"/>
              </w:rPr>
            </w:pPr>
            <w:r w:rsidRPr="009463FE">
              <w:rPr>
                <w:rFonts w:ascii="標楷體" w:eastAsia="標楷體" w:hAnsi="Calibri" w:cs="標楷體" w:hint="eastAsia"/>
                <w:color w:val="000000"/>
                <w:kern w:val="0"/>
                <w:szCs w:val="24"/>
              </w:rPr>
              <w:t>指揮官於演練後，進行檢討與叮嚀演練注意事項</w:t>
            </w:r>
            <w:r>
              <w:rPr>
                <w:rFonts w:ascii="標楷體" w:eastAsia="標楷體" w:hAnsi="Calibri" w:cs="標楷體" w:hint="eastAsia"/>
                <w:color w:val="000000"/>
                <w:kern w:val="0"/>
                <w:szCs w:val="24"/>
              </w:rPr>
              <w:t>。</w:t>
            </w:r>
          </w:p>
        </w:tc>
      </w:tr>
    </w:tbl>
    <w:p w14:paraId="38F79B21" w14:textId="774E85A9" w:rsidR="00FF46B5" w:rsidRDefault="00FF46B5" w:rsidP="00B92997"/>
    <w:tbl>
      <w:tblPr>
        <w:tblW w:w="5000" w:type="pct"/>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3623"/>
        <w:gridCol w:w="307"/>
        <w:gridCol w:w="2206"/>
        <w:gridCol w:w="2080"/>
      </w:tblGrid>
      <w:tr w:rsidR="00B92997" w:rsidRPr="00B92997" w14:paraId="35B3848B" w14:textId="77777777" w:rsidTr="00971275">
        <w:trPr>
          <w:trHeight w:val="773"/>
        </w:trPr>
        <w:tc>
          <w:tcPr>
            <w:tcW w:w="5000" w:type="pct"/>
            <w:gridSpan w:val="4"/>
            <w:shd w:val="clear" w:color="auto" w:fill="auto"/>
            <w:vAlign w:val="center"/>
          </w:tcPr>
          <w:p w14:paraId="175868A7" w14:textId="7E51A207" w:rsidR="00B92997" w:rsidRPr="00B92997" w:rsidRDefault="00C53915" w:rsidP="00B92997">
            <w:pPr>
              <w:jc w:val="center"/>
              <w:rPr>
                <w:rFonts w:ascii="標楷體" w:eastAsia="標楷體" w:hAnsi="標楷體" w:cs="Times New Roman"/>
                <w:szCs w:val="24"/>
              </w:rPr>
            </w:pPr>
            <w:r>
              <w:rPr>
                <w:noProof/>
              </w:rPr>
              <w:lastRenderedPageBreak/>
              <w:drawing>
                <wp:inline distT="0" distB="0" distL="0" distR="0" wp14:anchorId="48702C4F" wp14:editId="1D5239F3">
                  <wp:extent cx="4448810" cy="3116580"/>
                  <wp:effectExtent l="0" t="0" r="8890" b="762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63450" cy="3126836"/>
                          </a:xfrm>
                          <a:prstGeom prst="rect">
                            <a:avLst/>
                          </a:prstGeom>
                          <a:noFill/>
                          <a:ln>
                            <a:noFill/>
                          </a:ln>
                        </pic:spPr>
                      </pic:pic>
                    </a:graphicData>
                  </a:graphic>
                </wp:inline>
              </w:drawing>
            </w:r>
          </w:p>
        </w:tc>
      </w:tr>
      <w:tr w:rsidR="00B92997" w:rsidRPr="00B92997" w14:paraId="2243496E" w14:textId="77777777" w:rsidTr="00971275">
        <w:trPr>
          <w:trHeight w:val="405"/>
        </w:trPr>
        <w:tc>
          <w:tcPr>
            <w:tcW w:w="5000" w:type="pct"/>
            <w:gridSpan w:val="4"/>
            <w:shd w:val="clear" w:color="auto" w:fill="auto"/>
            <w:vAlign w:val="center"/>
          </w:tcPr>
          <w:p w14:paraId="42F092FA" w14:textId="1ED8AB3E" w:rsidR="00B92997" w:rsidRPr="00B92997" w:rsidRDefault="00303918" w:rsidP="00B92997">
            <w:pPr>
              <w:jc w:val="center"/>
              <w:rPr>
                <w:rFonts w:ascii="標楷體" w:eastAsia="標楷體" w:hAnsi="標楷體" w:cs="Times New Roman"/>
                <w:szCs w:val="24"/>
              </w:rPr>
            </w:pPr>
            <w:r>
              <w:rPr>
                <w:rFonts w:ascii="標楷體" w:eastAsia="標楷體" w:hAnsi="Calibri" w:cs="標楷體" w:hint="eastAsia"/>
                <w:color w:val="000000"/>
                <w:kern w:val="0"/>
                <w:szCs w:val="24"/>
              </w:rPr>
              <w:t>演練結束後，</w:t>
            </w:r>
            <w:r w:rsidR="00B92997" w:rsidRPr="00B92997">
              <w:rPr>
                <w:rFonts w:ascii="標楷體" w:eastAsia="標楷體" w:hAnsi="Calibri" w:cs="標楷體" w:hint="eastAsia"/>
                <w:color w:val="000000"/>
                <w:kern w:val="0"/>
                <w:szCs w:val="24"/>
              </w:rPr>
              <w:t>後湖消防</w:t>
            </w:r>
            <w:r w:rsidR="007663CB">
              <w:rPr>
                <w:rFonts w:ascii="標楷體" w:eastAsia="標楷體" w:hAnsi="Calibri" w:cs="標楷體" w:hint="eastAsia"/>
                <w:color w:val="000000"/>
                <w:kern w:val="0"/>
                <w:szCs w:val="24"/>
              </w:rPr>
              <w:t>分</w:t>
            </w:r>
            <w:r w:rsidR="00B92997" w:rsidRPr="00B92997">
              <w:rPr>
                <w:rFonts w:ascii="標楷體" w:eastAsia="標楷體" w:hAnsi="Calibri" w:cs="標楷體" w:hint="eastAsia"/>
                <w:color w:val="000000"/>
                <w:kern w:val="0"/>
                <w:szCs w:val="24"/>
              </w:rPr>
              <w:t>隊</w:t>
            </w:r>
            <w:r w:rsidR="007663CB">
              <w:rPr>
                <w:rFonts w:ascii="標楷體" w:eastAsia="標楷體" w:hAnsi="Calibri" w:cs="標楷體" w:hint="eastAsia"/>
                <w:color w:val="000000"/>
                <w:kern w:val="0"/>
                <w:szCs w:val="24"/>
              </w:rPr>
              <w:t>防災教育宣導</w:t>
            </w:r>
            <w:r>
              <w:rPr>
                <w:rFonts w:ascii="標楷體" w:eastAsia="標楷體" w:hAnsi="Calibri" w:cs="標楷體" w:hint="eastAsia"/>
                <w:color w:val="000000"/>
                <w:kern w:val="0"/>
                <w:szCs w:val="24"/>
              </w:rPr>
              <w:t>。</w:t>
            </w:r>
          </w:p>
        </w:tc>
      </w:tr>
      <w:tr w:rsidR="003F5BCA" w:rsidRPr="00B92997" w14:paraId="4F0CFA44" w14:textId="77777777" w:rsidTr="00FB6084">
        <w:trPr>
          <w:trHeight w:val="773"/>
        </w:trPr>
        <w:tc>
          <w:tcPr>
            <w:tcW w:w="2395" w:type="pct"/>
            <w:gridSpan w:val="2"/>
            <w:shd w:val="clear" w:color="auto" w:fill="auto"/>
            <w:vAlign w:val="center"/>
          </w:tcPr>
          <w:p w14:paraId="0A64B4D1" w14:textId="2C19A5AA" w:rsidR="00B92997" w:rsidRPr="00B92997" w:rsidRDefault="00CB6F27" w:rsidP="00B92997">
            <w:pPr>
              <w:rPr>
                <w:rFonts w:ascii="標楷體" w:eastAsia="標楷體" w:hAnsi="Calibri" w:cs="標楷體"/>
                <w:color w:val="000000"/>
                <w:kern w:val="0"/>
                <w:szCs w:val="24"/>
              </w:rPr>
            </w:pPr>
            <w:r>
              <w:rPr>
                <w:noProof/>
              </w:rPr>
              <w:drawing>
                <wp:inline distT="0" distB="0" distL="0" distR="0" wp14:anchorId="5C34C22C" wp14:editId="4334AE4B">
                  <wp:extent cx="2362450" cy="1772264"/>
                  <wp:effectExtent l="0" t="0" r="0" b="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8741" cy="1776984"/>
                          </a:xfrm>
                          <a:prstGeom prst="rect">
                            <a:avLst/>
                          </a:prstGeom>
                          <a:noFill/>
                          <a:ln>
                            <a:noFill/>
                          </a:ln>
                        </pic:spPr>
                      </pic:pic>
                    </a:graphicData>
                  </a:graphic>
                </wp:inline>
              </w:drawing>
            </w:r>
          </w:p>
        </w:tc>
        <w:tc>
          <w:tcPr>
            <w:tcW w:w="2605" w:type="pct"/>
            <w:gridSpan w:val="2"/>
            <w:shd w:val="clear" w:color="auto" w:fill="auto"/>
            <w:vAlign w:val="center"/>
          </w:tcPr>
          <w:p w14:paraId="54795DB6" w14:textId="314D0332" w:rsidR="00B92997" w:rsidRPr="00B92997" w:rsidRDefault="00C04207" w:rsidP="00B92997">
            <w:pPr>
              <w:rPr>
                <w:rFonts w:ascii="標楷體" w:eastAsia="標楷體" w:hAnsi="Calibri" w:cs="標楷體"/>
                <w:color w:val="000000"/>
                <w:kern w:val="0"/>
                <w:szCs w:val="24"/>
              </w:rPr>
            </w:pPr>
            <w:r>
              <w:rPr>
                <w:noProof/>
              </w:rPr>
              <w:drawing>
                <wp:inline distT="0" distB="0" distL="0" distR="0" wp14:anchorId="4D85249F" wp14:editId="534AE497">
                  <wp:extent cx="2210637" cy="1658377"/>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15729" cy="1662197"/>
                          </a:xfrm>
                          <a:prstGeom prst="rect">
                            <a:avLst/>
                          </a:prstGeom>
                          <a:noFill/>
                          <a:ln>
                            <a:noFill/>
                          </a:ln>
                        </pic:spPr>
                      </pic:pic>
                    </a:graphicData>
                  </a:graphic>
                </wp:inline>
              </w:drawing>
            </w:r>
          </w:p>
        </w:tc>
      </w:tr>
      <w:tr w:rsidR="003F5BCA" w:rsidRPr="00B92997" w14:paraId="6F388F39" w14:textId="77777777" w:rsidTr="00FB6084">
        <w:trPr>
          <w:trHeight w:val="350"/>
        </w:trPr>
        <w:tc>
          <w:tcPr>
            <w:tcW w:w="2395" w:type="pct"/>
            <w:gridSpan w:val="2"/>
            <w:shd w:val="clear" w:color="auto" w:fill="auto"/>
            <w:vAlign w:val="center"/>
          </w:tcPr>
          <w:p w14:paraId="3FE9D2CD" w14:textId="77777777" w:rsidR="00B92997" w:rsidRPr="00B92997" w:rsidRDefault="00B92997" w:rsidP="00B92997">
            <w:pPr>
              <w:jc w:val="center"/>
              <w:rPr>
                <w:rFonts w:ascii="Times New Roman" w:eastAsia="新細明體" w:hAnsi="Times New Roman" w:cs="Times New Roman"/>
                <w:szCs w:val="24"/>
              </w:rPr>
            </w:pPr>
            <w:r w:rsidRPr="00B92997">
              <w:rPr>
                <w:rFonts w:ascii="標楷體" w:eastAsia="標楷體" w:hAnsi="Calibri" w:cs="標楷體" w:hint="eastAsia"/>
                <w:color w:val="000000"/>
                <w:kern w:val="0"/>
                <w:szCs w:val="24"/>
              </w:rPr>
              <w:t>消防人員專業指導避難動作</w:t>
            </w:r>
          </w:p>
        </w:tc>
        <w:tc>
          <w:tcPr>
            <w:tcW w:w="2605" w:type="pct"/>
            <w:gridSpan w:val="2"/>
            <w:shd w:val="clear" w:color="auto" w:fill="auto"/>
            <w:vAlign w:val="center"/>
          </w:tcPr>
          <w:p w14:paraId="0848E2FC" w14:textId="5FEA66BB" w:rsidR="00B92997" w:rsidRPr="00B92997" w:rsidRDefault="00C04207" w:rsidP="00B92997">
            <w:pPr>
              <w:jc w:val="center"/>
              <w:rPr>
                <w:rFonts w:ascii="標楷體" w:eastAsia="標楷體" w:hAnsi="Calibri" w:cs="標楷體"/>
                <w:color w:val="000000"/>
                <w:kern w:val="0"/>
                <w:szCs w:val="24"/>
              </w:rPr>
            </w:pPr>
            <w:r w:rsidRPr="00C04207">
              <w:rPr>
                <w:rFonts w:ascii="標楷體" w:eastAsia="標楷體" w:hAnsi="Calibri" w:cs="標楷體" w:hint="eastAsia"/>
                <w:color w:val="000000"/>
                <w:kern w:val="0"/>
                <w:szCs w:val="24"/>
              </w:rPr>
              <w:t>除了地震宣導之外</w:t>
            </w:r>
            <w:r>
              <w:rPr>
                <w:rFonts w:ascii="標楷體" w:eastAsia="標楷體" w:hAnsi="Calibri" w:cs="標楷體" w:hint="eastAsia"/>
                <w:color w:val="000000"/>
                <w:kern w:val="0"/>
                <w:szCs w:val="24"/>
              </w:rPr>
              <w:t>，</w:t>
            </w:r>
            <w:r w:rsidRPr="00C04207">
              <w:rPr>
                <w:rFonts w:ascii="標楷體" w:eastAsia="標楷體" w:hAnsi="Calibri" w:cs="標楷體" w:hint="eastAsia"/>
                <w:color w:val="000000"/>
                <w:kern w:val="0"/>
                <w:szCs w:val="24"/>
              </w:rPr>
              <w:t>也著重人為災害的宣導</w:t>
            </w:r>
            <w:r w:rsidR="00303918">
              <w:rPr>
                <w:rFonts w:ascii="標楷體" w:eastAsia="標楷體" w:hAnsi="Calibri" w:cs="標楷體" w:hint="eastAsia"/>
                <w:color w:val="000000"/>
                <w:kern w:val="0"/>
                <w:szCs w:val="24"/>
              </w:rPr>
              <w:t>。</w:t>
            </w:r>
          </w:p>
        </w:tc>
      </w:tr>
      <w:tr w:rsidR="003F5BCA" w:rsidRPr="00B92997" w14:paraId="3464FB98" w14:textId="77777777" w:rsidTr="00FB6084">
        <w:trPr>
          <w:trHeight w:val="773"/>
        </w:trPr>
        <w:tc>
          <w:tcPr>
            <w:tcW w:w="2395" w:type="pct"/>
            <w:gridSpan w:val="2"/>
            <w:shd w:val="clear" w:color="auto" w:fill="auto"/>
            <w:vAlign w:val="center"/>
          </w:tcPr>
          <w:p w14:paraId="67DB67F4" w14:textId="4F30FF93" w:rsidR="00B92997" w:rsidRPr="00B92997" w:rsidRDefault="003F5BCA" w:rsidP="00B92997">
            <w:pPr>
              <w:jc w:val="center"/>
              <w:rPr>
                <w:rFonts w:ascii="標楷體" w:eastAsia="標楷體" w:hAnsi="Calibri" w:cs="標楷體"/>
                <w:color w:val="000000"/>
                <w:kern w:val="0"/>
                <w:szCs w:val="24"/>
              </w:rPr>
            </w:pPr>
            <w:r>
              <w:rPr>
                <w:noProof/>
              </w:rPr>
              <w:drawing>
                <wp:inline distT="0" distB="0" distL="0" distR="0" wp14:anchorId="4D06A5B5" wp14:editId="7822D5C9">
                  <wp:extent cx="2254978" cy="1691640"/>
                  <wp:effectExtent l="0" t="0" r="0" b="3810"/>
                  <wp:docPr id="31" name="圖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258671" cy="1694411"/>
                          </a:xfrm>
                          <a:prstGeom prst="rect">
                            <a:avLst/>
                          </a:prstGeom>
                          <a:noFill/>
                          <a:ln>
                            <a:noFill/>
                          </a:ln>
                        </pic:spPr>
                      </pic:pic>
                    </a:graphicData>
                  </a:graphic>
                </wp:inline>
              </w:drawing>
            </w:r>
          </w:p>
        </w:tc>
        <w:tc>
          <w:tcPr>
            <w:tcW w:w="2605" w:type="pct"/>
            <w:gridSpan w:val="2"/>
            <w:shd w:val="clear" w:color="auto" w:fill="auto"/>
            <w:vAlign w:val="center"/>
          </w:tcPr>
          <w:p w14:paraId="672FEB5B" w14:textId="3013014B" w:rsidR="00B92997" w:rsidRPr="00B92997" w:rsidRDefault="00CF175D" w:rsidP="00B92997">
            <w:pPr>
              <w:jc w:val="center"/>
              <w:rPr>
                <w:rFonts w:ascii="標楷體" w:eastAsia="標楷體" w:hAnsi="Calibri" w:cs="標楷體"/>
                <w:color w:val="000000"/>
                <w:kern w:val="0"/>
                <w:szCs w:val="24"/>
              </w:rPr>
            </w:pPr>
            <w:r>
              <w:rPr>
                <w:noProof/>
              </w:rPr>
              <w:drawing>
                <wp:inline distT="0" distB="0" distL="0" distR="0" wp14:anchorId="3A5065B7" wp14:editId="73184D2B">
                  <wp:extent cx="2248817" cy="1687019"/>
                  <wp:effectExtent l="0" t="0" r="0" b="8890"/>
                  <wp:docPr id="19" name="圖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48817" cy="1687019"/>
                          </a:xfrm>
                          <a:prstGeom prst="rect">
                            <a:avLst/>
                          </a:prstGeom>
                          <a:noFill/>
                          <a:ln>
                            <a:noFill/>
                          </a:ln>
                        </pic:spPr>
                      </pic:pic>
                    </a:graphicData>
                  </a:graphic>
                </wp:inline>
              </w:drawing>
            </w:r>
          </w:p>
        </w:tc>
      </w:tr>
      <w:tr w:rsidR="003F5BCA" w:rsidRPr="00B92997" w14:paraId="219BBCDD" w14:textId="77777777" w:rsidTr="00FB6084">
        <w:trPr>
          <w:trHeight w:val="380"/>
        </w:trPr>
        <w:tc>
          <w:tcPr>
            <w:tcW w:w="2395" w:type="pct"/>
            <w:gridSpan w:val="2"/>
            <w:shd w:val="clear" w:color="auto" w:fill="auto"/>
            <w:vAlign w:val="center"/>
          </w:tcPr>
          <w:p w14:paraId="2114C186" w14:textId="2D2ECAF7" w:rsidR="00B92997" w:rsidRPr="00B92997" w:rsidRDefault="00A8480C" w:rsidP="00B92997">
            <w:pPr>
              <w:jc w:val="center"/>
              <w:rPr>
                <w:rFonts w:ascii="標楷體" w:eastAsia="標楷體" w:hAnsi="Calibri" w:cs="標楷體"/>
                <w:noProof/>
                <w:color w:val="000000"/>
                <w:kern w:val="0"/>
                <w:szCs w:val="24"/>
              </w:rPr>
            </w:pPr>
            <w:r>
              <w:rPr>
                <w:rFonts w:ascii="標楷體" w:eastAsia="標楷體" w:hAnsi="Calibri" w:cs="標楷體" w:hint="eastAsia"/>
                <w:color w:val="000000"/>
                <w:kern w:val="0"/>
                <w:szCs w:val="24"/>
              </w:rPr>
              <w:t>防災設備及資源</w:t>
            </w:r>
          </w:p>
        </w:tc>
        <w:tc>
          <w:tcPr>
            <w:tcW w:w="2605" w:type="pct"/>
            <w:gridSpan w:val="2"/>
            <w:shd w:val="clear" w:color="auto" w:fill="auto"/>
            <w:vAlign w:val="center"/>
          </w:tcPr>
          <w:p w14:paraId="3450FA36" w14:textId="1D0EC00E" w:rsidR="00B92997" w:rsidRPr="00B92997" w:rsidRDefault="00303918" w:rsidP="00B92997">
            <w:pPr>
              <w:jc w:val="center"/>
              <w:rPr>
                <w:rFonts w:ascii="標楷體" w:eastAsia="標楷體" w:hAnsi="Calibri" w:cs="標楷體"/>
                <w:color w:val="000000"/>
                <w:kern w:val="0"/>
                <w:szCs w:val="24"/>
              </w:rPr>
            </w:pPr>
            <w:r>
              <w:rPr>
                <w:rFonts w:ascii="標楷體" w:eastAsia="標楷體" w:hAnsi="Calibri" w:cs="標楷體" w:hint="eastAsia"/>
                <w:color w:val="000000"/>
                <w:kern w:val="0"/>
                <w:szCs w:val="24"/>
              </w:rPr>
              <w:t>防災設備及資源</w:t>
            </w:r>
          </w:p>
        </w:tc>
      </w:tr>
      <w:tr w:rsidR="00FB6084" w:rsidRPr="00B92997" w14:paraId="76B4DFEB" w14:textId="0E3BD6D3" w:rsidTr="00FB6084">
        <w:trPr>
          <w:trHeight w:val="3104"/>
        </w:trPr>
        <w:tc>
          <w:tcPr>
            <w:tcW w:w="2216" w:type="pct"/>
            <w:tcBorders>
              <w:right w:val="single" w:sz="4" w:space="0" w:color="auto"/>
            </w:tcBorders>
            <w:shd w:val="clear" w:color="auto" w:fill="auto"/>
            <w:vAlign w:val="center"/>
          </w:tcPr>
          <w:p w14:paraId="35EA4063" w14:textId="340F4F1C" w:rsidR="00972C61" w:rsidRPr="00B92997" w:rsidRDefault="00972C61" w:rsidP="00971275">
            <w:pPr>
              <w:jc w:val="center"/>
              <w:rPr>
                <w:rFonts w:ascii="標楷體" w:eastAsia="標楷體" w:hAnsi="標楷體" w:cs="Times New Roman"/>
                <w:szCs w:val="24"/>
              </w:rPr>
            </w:pPr>
            <w:r>
              <w:rPr>
                <w:noProof/>
              </w:rPr>
              <w:lastRenderedPageBreak/>
              <w:drawing>
                <wp:inline distT="0" distB="0" distL="0" distR="0" wp14:anchorId="7CD132B5" wp14:editId="30712D68">
                  <wp:extent cx="1841057" cy="1381125"/>
                  <wp:effectExtent l="0" t="0" r="6985" b="0"/>
                  <wp:docPr id="14" name="圖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61185" cy="1396225"/>
                          </a:xfrm>
                          <a:prstGeom prst="rect">
                            <a:avLst/>
                          </a:prstGeom>
                          <a:noFill/>
                          <a:ln>
                            <a:noFill/>
                          </a:ln>
                        </pic:spPr>
                      </pic:pic>
                    </a:graphicData>
                  </a:graphic>
                </wp:inline>
              </w:drawing>
            </w:r>
            <w:r>
              <w:rPr>
                <w:rFonts w:ascii="標楷體" w:eastAsia="標楷體" w:hAnsi="標楷體" w:cs="Times New Roman" w:hint="eastAsia"/>
                <w:szCs w:val="24"/>
              </w:rPr>
              <w:t xml:space="preserve"> </w:t>
            </w:r>
          </w:p>
        </w:tc>
        <w:tc>
          <w:tcPr>
            <w:tcW w:w="1468" w:type="pct"/>
            <w:gridSpan w:val="2"/>
            <w:tcBorders>
              <w:left w:val="single" w:sz="4" w:space="0" w:color="auto"/>
              <w:right w:val="single" w:sz="4" w:space="0" w:color="auto"/>
            </w:tcBorders>
            <w:shd w:val="clear" w:color="auto" w:fill="auto"/>
            <w:vAlign w:val="center"/>
          </w:tcPr>
          <w:p w14:paraId="5598AFA6" w14:textId="4A5AB8B7" w:rsidR="00972C61" w:rsidRPr="00B92997" w:rsidRDefault="00972C61" w:rsidP="00971275">
            <w:pPr>
              <w:jc w:val="center"/>
              <w:rPr>
                <w:rFonts w:ascii="標楷體" w:eastAsia="標楷體" w:hAnsi="標楷體" w:cs="Times New Roman"/>
                <w:szCs w:val="24"/>
              </w:rPr>
            </w:pPr>
            <w:r>
              <w:rPr>
                <w:noProof/>
              </w:rPr>
              <w:drawing>
                <wp:inline distT="0" distB="0" distL="0" distR="0" wp14:anchorId="156D32A1" wp14:editId="74745FBA">
                  <wp:extent cx="1463040" cy="1097542"/>
                  <wp:effectExtent l="0" t="0" r="3810" b="7620"/>
                  <wp:docPr id="15" name="圖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79595" cy="1109961"/>
                          </a:xfrm>
                          <a:prstGeom prst="rect">
                            <a:avLst/>
                          </a:prstGeom>
                          <a:noFill/>
                          <a:ln>
                            <a:noFill/>
                          </a:ln>
                        </pic:spPr>
                      </pic:pic>
                    </a:graphicData>
                  </a:graphic>
                </wp:inline>
              </w:drawing>
            </w:r>
          </w:p>
        </w:tc>
        <w:tc>
          <w:tcPr>
            <w:tcW w:w="1316" w:type="pct"/>
            <w:tcBorders>
              <w:left w:val="single" w:sz="4" w:space="0" w:color="auto"/>
            </w:tcBorders>
            <w:shd w:val="clear" w:color="auto" w:fill="auto"/>
            <w:vAlign w:val="center"/>
          </w:tcPr>
          <w:p w14:paraId="28AD0471" w14:textId="51783050" w:rsidR="00972C61" w:rsidRPr="00B92997" w:rsidRDefault="00972C61" w:rsidP="00971275">
            <w:pPr>
              <w:jc w:val="center"/>
              <w:rPr>
                <w:rFonts w:ascii="標楷體" w:eastAsia="標楷體" w:hAnsi="標楷體" w:cs="Times New Roman"/>
                <w:szCs w:val="24"/>
              </w:rPr>
            </w:pPr>
            <w:r>
              <w:rPr>
                <w:noProof/>
              </w:rPr>
              <w:drawing>
                <wp:inline distT="0" distB="0" distL="0" distR="0" wp14:anchorId="49B2A314" wp14:editId="0CB02F68">
                  <wp:extent cx="1190672" cy="893219"/>
                  <wp:effectExtent l="0" t="0" r="0" b="2540"/>
                  <wp:docPr id="18" name="圖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05909" cy="904649"/>
                          </a:xfrm>
                          <a:prstGeom prst="rect">
                            <a:avLst/>
                          </a:prstGeom>
                          <a:noFill/>
                          <a:ln>
                            <a:noFill/>
                          </a:ln>
                        </pic:spPr>
                      </pic:pic>
                    </a:graphicData>
                  </a:graphic>
                </wp:inline>
              </w:drawing>
            </w:r>
          </w:p>
        </w:tc>
      </w:tr>
      <w:tr w:rsidR="00B92997" w:rsidRPr="00B92997" w14:paraId="3D523AF2" w14:textId="77777777" w:rsidTr="00971275">
        <w:trPr>
          <w:trHeight w:val="405"/>
        </w:trPr>
        <w:tc>
          <w:tcPr>
            <w:tcW w:w="5000" w:type="pct"/>
            <w:gridSpan w:val="4"/>
            <w:shd w:val="clear" w:color="auto" w:fill="auto"/>
            <w:vAlign w:val="center"/>
          </w:tcPr>
          <w:p w14:paraId="13FF1EEE" w14:textId="1D2E6D70" w:rsidR="00B92997" w:rsidRPr="00B92997" w:rsidRDefault="00303918" w:rsidP="00971275">
            <w:pPr>
              <w:jc w:val="center"/>
              <w:rPr>
                <w:rFonts w:ascii="標楷體" w:eastAsia="標楷體" w:hAnsi="標楷體" w:cs="Times New Roman"/>
                <w:szCs w:val="24"/>
              </w:rPr>
            </w:pPr>
            <w:r>
              <w:rPr>
                <w:rFonts w:ascii="標楷體" w:eastAsia="標楷體" w:hAnsi="Calibri" w:cs="標楷體" w:hint="eastAsia"/>
                <w:color w:val="000000"/>
                <w:kern w:val="0"/>
                <w:szCs w:val="24"/>
              </w:rPr>
              <w:t>防災設備及資源</w:t>
            </w:r>
          </w:p>
        </w:tc>
      </w:tr>
      <w:tr w:rsidR="0033564E" w:rsidRPr="00B92997" w14:paraId="00E676F6" w14:textId="77777777" w:rsidTr="0033564E">
        <w:trPr>
          <w:trHeight w:val="773"/>
        </w:trPr>
        <w:tc>
          <w:tcPr>
            <w:tcW w:w="5000" w:type="pct"/>
            <w:gridSpan w:val="4"/>
            <w:shd w:val="clear" w:color="auto" w:fill="auto"/>
            <w:vAlign w:val="center"/>
          </w:tcPr>
          <w:p w14:paraId="66A2716E" w14:textId="08411C85" w:rsidR="0033564E" w:rsidRPr="00B92997" w:rsidRDefault="0033564E" w:rsidP="00971275">
            <w:pPr>
              <w:rPr>
                <w:rFonts w:ascii="標楷體" w:eastAsia="標楷體" w:hAnsi="Calibri" w:cs="標楷體"/>
                <w:color w:val="000000"/>
                <w:kern w:val="0"/>
                <w:szCs w:val="24"/>
              </w:rPr>
            </w:pPr>
            <w:r>
              <w:rPr>
                <w:noProof/>
              </w:rPr>
              <w:drawing>
                <wp:inline distT="0" distB="0" distL="0" distR="0" wp14:anchorId="44EFCC12" wp14:editId="7960BB0D">
                  <wp:extent cx="4998720" cy="5029200"/>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3725" t="26018" r="12015" b="7336"/>
                          <a:stretch/>
                        </pic:blipFill>
                        <pic:spPr bwMode="auto">
                          <a:xfrm>
                            <a:off x="0" y="0"/>
                            <a:ext cx="4998720" cy="5029200"/>
                          </a:xfrm>
                          <a:prstGeom prst="rect">
                            <a:avLst/>
                          </a:prstGeom>
                          <a:ln>
                            <a:noFill/>
                          </a:ln>
                          <a:extLst>
                            <a:ext uri="{53640926-AAD7-44D8-BBD7-CCE9431645EC}">
                              <a14:shadowObscured xmlns:a14="http://schemas.microsoft.com/office/drawing/2010/main"/>
                            </a:ext>
                          </a:extLst>
                        </pic:spPr>
                      </pic:pic>
                    </a:graphicData>
                  </a:graphic>
                </wp:inline>
              </w:drawing>
            </w:r>
          </w:p>
        </w:tc>
      </w:tr>
      <w:tr w:rsidR="0033564E" w:rsidRPr="00B92997" w14:paraId="5A04A3A6" w14:textId="77777777" w:rsidTr="0033564E">
        <w:trPr>
          <w:trHeight w:val="350"/>
        </w:trPr>
        <w:tc>
          <w:tcPr>
            <w:tcW w:w="5000" w:type="pct"/>
            <w:gridSpan w:val="4"/>
            <w:shd w:val="clear" w:color="auto" w:fill="auto"/>
            <w:vAlign w:val="center"/>
          </w:tcPr>
          <w:p w14:paraId="3999BD6C" w14:textId="6AA23FE4" w:rsidR="0033564E" w:rsidRPr="00B92997" w:rsidRDefault="0033564E" w:rsidP="00971275">
            <w:pPr>
              <w:jc w:val="center"/>
              <w:rPr>
                <w:rFonts w:ascii="標楷體" w:eastAsia="標楷體" w:hAnsi="Calibri" w:cs="標楷體"/>
                <w:color w:val="000000"/>
                <w:kern w:val="0"/>
                <w:szCs w:val="24"/>
              </w:rPr>
            </w:pPr>
            <w:r>
              <w:rPr>
                <w:rFonts w:ascii="Times New Roman" w:eastAsia="新細明體" w:hAnsi="Times New Roman" w:cs="Times New Roman" w:hint="eastAsia"/>
                <w:szCs w:val="24"/>
              </w:rPr>
              <w:t>會議記錄</w:t>
            </w:r>
          </w:p>
        </w:tc>
      </w:tr>
    </w:tbl>
    <w:p w14:paraId="1A6A8D5F" w14:textId="1E9D5185" w:rsidR="00B92997" w:rsidRDefault="00B92997" w:rsidP="00B92997"/>
    <w:p w14:paraId="144D299F" w14:textId="6F42651E" w:rsidR="00A8307B" w:rsidRDefault="00A8307B" w:rsidP="00B92997"/>
    <w:p w14:paraId="612E1E1E" w14:textId="4146463B" w:rsidR="00A8307B" w:rsidRDefault="00A8307B" w:rsidP="00B92997"/>
    <w:p w14:paraId="40011D66" w14:textId="05D1B557" w:rsidR="00A8307B" w:rsidRDefault="00A8307B" w:rsidP="00B92997"/>
    <w:p w14:paraId="59267191" w14:textId="32DFB2E6" w:rsidR="00A8307B" w:rsidRDefault="00A8307B" w:rsidP="00B92997"/>
    <w:p w14:paraId="14D1B006" w14:textId="6EF5A7EE" w:rsidR="00A8307B" w:rsidRPr="00D80F40" w:rsidRDefault="00D80F40" w:rsidP="00A8307B">
      <w:pPr>
        <w:rPr>
          <w:rFonts w:ascii="標楷體" w:eastAsia="標楷體" w:hAnsi="標楷體"/>
          <w:sz w:val="26"/>
          <w:szCs w:val="26"/>
        </w:rPr>
      </w:pPr>
      <w:r>
        <w:rPr>
          <w:rFonts w:ascii="標楷體" w:eastAsia="標楷體" w:hAnsi="標楷體" w:hint="eastAsia"/>
          <w:sz w:val="28"/>
          <w:szCs w:val="28"/>
        </w:rPr>
        <w:lastRenderedPageBreak/>
        <w:t>1</w:t>
      </w:r>
      <w:r>
        <w:rPr>
          <w:rFonts w:ascii="標楷體" w:eastAsia="標楷體" w:hAnsi="標楷體"/>
          <w:sz w:val="28"/>
          <w:szCs w:val="28"/>
        </w:rPr>
        <w:t>-4-2</w:t>
      </w:r>
      <w:r w:rsidR="00A8307B" w:rsidRPr="00D80F40">
        <w:rPr>
          <w:rFonts w:ascii="標楷體" w:eastAsia="標楷體" w:hAnsi="標楷體" w:hint="eastAsia"/>
          <w:sz w:val="26"/>
          <w:szCs w:val="26"/>
        </w:rPr>
        <w:t>嘉義市林森國民小學1</w:t>
      </w:r>
      <w:r w:rsidR="00A8307B" w:rsidRPr="00D80F40">
        <w:rPr>
          <w:rFonts w:ascii="標楷體" w:eastAsia="標楷體" w:hAnsi="標楷體"/>
          <w:sz w:val="26"/>
          <w:szCs w:val="26"/>
        </w:rPr>
        <w:t>10</w:t>
      </w:r>
      <w:r w:rsidR="00A8307B" w:rsidRPr="00D80F40">
        <w:rPr>
          <w:rFonts w:ascii="標楷體" w:eastAsia="標楷體" w:hAnsi="標楷體" w:hint="eastAsia"/>
          <w:sz w:val="26"/>
          <w:szCs w:val="26"/>
        </w:rPr>
        <w:t xml:space="preserve">學年度第1學期國家防災日演練成果冊 </w:t>
      </w:r>
    </w:p>
    <w:tbl>
      <w:tblPr>
        <w:tblW w:w="5000" w:type="pct"/>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ayout w:type="fixed"/>
        <w:tblLook w:val="01E0" w:firstRow="1" w:lastRow="1" w:firstColumn="1" w:lastColumn="1" w:noHBand="0" w:noVBand="0"/>
      </w:tblPr>
      <w:tblGrid>
        <w:gridCol w:w="1797"/>
        <w:gridCol w:w="2411"/>
        <w:gridCol w:w="710"/>
        <w:gridCol w:w="1983"/>
        <w:gridCol w:w="1315"/>
      </w:tblGrid>
      <w:tr w:rsidR="00A8307B" w:rsidRPr="00B92997" w14:paraId="36131585" w14:textId="77777777" w:rsidTr="000B0596">
        <w:trPr>
          <w:trHeight w:val="757"/>
        </w:trPr>
        <w:tc>
          <w:tcPr>
            <w:tcW w:w="1094" w:type="pct"/>
            <w:shd w:val="clear" w:color="auto" w:fill="auto"/>
            <w:vAlign w:val="center"/>
          </w:tcPr>
          <w:p w14:paraId="4B5A9EEF"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學校名稱</w:t>
            </w:r>
          </w:p>
        </w:tc>
        <w:tc>
          <w:tcPr>
            <w:tcW w:w="1899" w:type="pct"/>
            <w:gridSpan w:val="2"/>
            <w:shd w:val="clear" w:color="auto" w:fill="auto"/>
            <w:vAlign w:val="center"/>
          </w:tcPr>
          <w:p w14:paraId="6E901EF9" w14:textId="77777777" w:rsidR="00A8307B" w:rsidRPr="00B92997" w:rsidRDefault="00A8307B" w:rsidP="000B0596">
            <w:pPr>
              <w:kinsoku w:val="0"/>
              <w:overflowPunct w:val="0"/>
              <w:autoSpaceDE w:val="0"/>
              <w:autoSpaceDN w:val="0"/>
              <w:snapToGrid w:val="0"/>
              <w:spacing w:line="480" w:lineRule="exact"/>
              <w:ind w:left="7" w:hangingChars="3" w:hanging="7"/>
              <w:jc w:val="center"/>
              <w:rPr>
                <w:rFonts w:ascii="標楷體" w:eastAsia="標楷體" w:hAnsi="標楷體" w:cs="Times New Roman"/>
                <w:color w:val="000000"/>
                <w:kern w:val="0"/>
                <w:szCs w:val="24"/>
              </w:rPr>
            </w:pPr>
            <w:r w:rsidRPr="00B92997">
              <w:rPr>
                <w:rFonts w:ascii="標楷體" w:eastAsia="標楷體" w:hAnsi="標楷體" w:cs="Times New Roman" w:hint="eastAsia"/>
                <w:color w:val="000000"/>
                <w:kern w:val="0"/>
                <w:szCs w:val="24"/>
              </w:rPr>
              <w:t>林森國小</w:t>
            </w:r>
          </w:p>
        </w:tc>
        <w:tc>
          <w:tcPr>
            <w:tcW w:w="1207" w:type="pct"/>
            <w:shd w:val="clear" w:color="auto" w:fill="auto"/>
            <w:vAlign w:val="center"/>
          </w:tcPr>
          <w:p w14:paraId="2A0122BB"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 xml:space="preserve">活動日期、時間   </w:t>
            </w:r>
          </w:p>
        </w:tc>
        <w:tc>
          <w:tcPr>
            <w:tcW w:w="800" w:type="pct"/>
            <w:shd w:val="clear" w:color="auto" w:fill="auto"/>
            <w:vAlign w:val="center"/>
          </w:tcPr>
          <w:p w14:paraId="089E258C" w14:textId="77777777" w:rsidR="00A8307B" w:rsidRPr="00B92997" w:rsidRDefault="00A8307B" w:rsidP="000B0596">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 xml:space="preserve">110. </w:t>
            </w:r>
            <w:r>
              <w:rPr>
                <w:rFonts w:ascii="標楷體" w:eastAsia="標楷體" w:hAnsi="標楷體" w:cs="Times New Roman"/>
                <w:szCs w:val="24"/>
              </w:rPr>
              <w:t>9</w:t>
            </w:r>
            <w:r w:rsidRPr="00B92997">
              <w:rPr>
                <w:rFonts w:ascii="標楷體" w:eastAsia="標楷體" w:hAnsi="標楷體" w:cs="Times New Roman" w:hint="eastAsia"/>
                <w:szCs w:val="24"/>
              </w:rPr>
              <w:t>.</w:t>
            </w:r>
            <w:r>
              <w:rPr>
                <w:rFonts w:ascii="標楷體" w:eastAsia="標楷體" w:hAnsi="標楷體" w:cs="Times New Roman"/>
                <w:szCs w:val="24"/>
              </w:rPr>
              <w:t>17</w:t>
            </w:r>
          </w:p>
        </w:tc>
      </w:tr>
      <w:tr w:rsidR="00A8307B" w:rsidRPr="00B92997" w14:paraId="0E32E2E2" w14:textId="77777777" w:rsidTr="000B0596">
        <w:trPr>
          <w:trHeight w:val="539"/>
        </w:trPr>
        <w:tc>
          <w:tcPr>
            <w:tcW w:w="1094" w:type="pct"/>
            <w:shd w:val="clear" w:color="auto" w:fill="auto"/>
            <w:vAlign w:val="center"/>
          </w:tcPr>
          <w:p w14:paraId="152D68DC"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活動地點</w:t>
            </w:r>
          </w:p>
        </w:tc>
        <w:tc>
          <w:tcPr>
            <w:tcW w:w="1899" w:type="pct"/>
            <w:gridSpan w:val="2"/>
            <w:shd w:val="clear" w:color="auto" w:fill="auto"/>
            <w:vAlign w:val="center"/>
          </w:tcPr>
          <w:p w14:paraId="0A1C75B9" w14:textId="77777777" w:rsidR="00A8307B" w:rsidRPr="00B92997" w:rsidRDefault="00A8307B" w:rsidP="000B0596">
            <w:pPr>
              <w:spacing w:line="300" w:lineRule="exact"/>
              <w:jc w:val="center"/>
              <w:rPr>
                <w:rFonts w:ascii="標楷體" w:eastAsia="標楷體" w:hAnsi="標楷體" w:cs="Times New Roman"/>
                <w:szCs w:val="24"/>
              </w:rPr>
            </w:pPr>
            <w:r>
              <w:rPr>
                <w:rFonts w:ascii="標楷體" w:eastAsia="標楷體" w:hAnsi="標楷體" w:cs="Times New Roman" w:hint="eastAsia"/>
                <w:szCs w:val="24"/>
              </w:rPr>
              <w:t>室內場所</w:t>
            </w:r>
            <w:r w:rsidRPr="00B92997">
              <w:rPr>
                <w:rFonts w:ascii="標楷體" w:eastAsia="標楷體" w:hAnsi="標楷體" w:cs="Times New Roman" w:hint="eastAsia"/>
                <w:szCs w:val="24"/>
              </w:rPr>
              <w:t>及各班教室</w:t>
            </w:r>
          </w:p>
        </w:tc>
        <w:tc>
          <w:tcPr>
            <w:tcW w:w="1207" w:type="pct"/>
            <w:shd w:val="clear" w:color="auto" w:fill="auto"/>
            <w:vAlign w:val="center"/>
          </w:tcPr>
          <w:p w14:paraId="00DCFDB9"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參加人次</w:t>
            </w:r>
          </w:p>
        </w:tc>
        <w:tc>
          <w:tcPr>
            <w:tcW w:w="800" w:type="pct"/>
            <w:shd w:val="clear" w:color="auto" w:fill="auto"/>
            <w:vAlign w:val="center"/>
          </w:tcPr>
          <w:p w14:paraId="38FE4892" w14:textId="77777777" w:rsidR="00A8307B" w:rsidRPr="00B92997" w:rsidRDefault="00A8307B" w:rsidP="000B0596">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620人</w:t>
            </w:r>
          </w:p>
        </w:tc>
      </w:tr>
      <w:tr w:rsidR="00A8307B" w:rsidRPr="00B92997" w14:paraId="2D23F2C3" w14:textId="77777777" w:rsidTr="000B0596">
        <w:trPr>
          <w:trHeight w:val="1753"/>
        </w:trPr>
        <w:tc>
          <w:tcPr>
            <w:tcW w:w="5000" w:type="pct"/>
            <w:gridSpan w:val="5"/>
            <w:shd w:val="clear" w:color="auto" w:fill="auto"/>
          </w:tcPr>
          <w:p w14:paraId="5136AEE0" w14:textId="77777777" w:rsidR="00A8307B" w:rsidRPr="00B92997" w:rsidRDefault="00A8307B" w:rsidP="000B0596">
            <w:pPr>
              <w:spacing w:line="520" w:lineRule="exact"/>
              <w:jc w:val="both"/>
              <w:rPr>
                <w:rFonts w:ascii="標楷體" w:eastAsia="標楷體" w:hAnsi="標楷體" w:cs="Times New Roman"/>
                <w:sz w:val="28"/>
                <w:szCs w:val="28"/>
              </w:rPr>
            </w:pPr>
            <w:r w:rsidRPr="00B92997">
              <w:rPr>
                <w:rFonts w:ascii="標楷體" w:eastAsia="標楷體" w:hAnsi="標楷體" w:cs="Times New Roman" w:hint="eastAsia"/>
                <w:szCs w:val="24"/>
              </w:rPr>
              <w:t>執行成果概述：</w:t>
            </w:r>
            <w:r w:rsidRPr="00AD22CB">
              <w:rPr>
                <w:rFonts w:ascii="標楷體" w:eastAsia="標楷體" w:hAnsi="標楷體" w:cs="Times New Roman" w:hint="eastAsia"/>
                <w:szCs w:val="24"/>
              </w:rPr>
              <w:t>營造</w:t>
            </w:r>
            <w:r w:rsidRPr="00AD22CB">
              <w:rPr>
                <w:rFonts w:ascii="標楷體" w:eastAsia="標楷體" w:hAnsi="標楷體" w:cs="Arial"/>
                <w:color w:val="000000"/>
                <w:szCs w:val="24"/>
              </w:rPr>
              <w:t>安全、溫馨、適性的學習環境，建</w:t>
            </w:r>
            <w:r w:rsidRPr="00AD22CB">
              <w:rPr>
                <w:rFonts w:ascii="標楷體" w:eastAsia="標楷體" w:hAnsi="標楷體" w:cs="Arial" w:hint="eastAsia"/>
                <w:color w:val="000000"/>
                <w:szCs w:val="24"/>
              </w:rPr>
              <w:t>構安全</w:t>
            </w:r>
            <w:r w:rsidRPr="00AD22CB">
              <w:rPr>
                <w:rFonts w:ascii="標楷體" w:eastAsia="標楷體" w:hAnsi="標楷體" w:cs="Times New Roman" w:hint="eastAsia"/>
                <w:szCs w:val="24"/>
              </w:rPr>
              <w:t>的校園風氣。</w:t>
            </w:r>
          </w:p>
          <w:p w14:paraId="39DF98BF" w14:textId="77777777" w:rsidR="00A8307B" w:rsidRPr="00B92997" w:rsidRDefault="00A8307B" w:rsidP="000B0596">
            <w:pPr>
              <w:snapToGrid w:val="0"/>
              <w:spacing w:line="240" w:lineRule="atLeast"/>
              <w:jc w:val="both"/>
              <w:rPr>
                <w:rFonts w:ascii="標楷體" w:eastAsia="標楷體" w:hAnsi="標楷體" w:cs="Times New Roman"/>
                <w:sz w:val="28"/>
                <w:szCs w:val="28"/>
              </w:rPr>
            </w:pPr>
            <w:r w:rsidRPr="00B92997">
              <w:rPr>
                <w:rFonts w:ascii="標楷體" w:eastAsia="標楷體" w:hAnsi="標楷體" w:cs="Times New Roman" w:hint="eastAsia"/>
                <w:sz w:val="28"/>
                <w:szCs w:val="28"/>
              </w:rPr>
              <w:t xml:space="preserve">1.提高全校師生防災警覺和常識。 </w:t>
            </w:r>
          </w:p>
          <w:p w14:paraId="51F3BB44" w14:textId="77777777" w:rsidR="00A8307B" w:rsidRDefault="00A8307B" w:rsidP="000B0596">
            <w:pPr>
              <w:tabs>
                <w:tab w:val="left" w:pos="6012"/>
              </w:tabs>
              <w:snapToGrid w:val="0"/>
              <w:spacing w:line="240" w:lineRule="atLeast"/>
              <w:jc w:val="both"/>
              <w:rPr>
                <w:rFonts w:ascii="標楷體" w:eastAsia="標楷體" w:hAnsi="標楷體" w:cs="Times New Roman"/>
                <w:sz w:val="28"/>
                <w:szCs w:val="28"/>
              </w:rPr>
            </w:pPr>
            <w:r w:rsidRPr="00B92997">
              <w:rPr>
                <w:rFonts w:ascii="標楷體" w:eastAsia="標楷體" w:hAnsi="標楷體" w:cs="Times New Roman" w:hint="eastAsia"/>
                <w:sz w:val="28"/>
                <w:szCs w:val="28"/>
              </w:rPr>
              <w:t>2.建立防災共識，分工合作減低損害程度。</w:t>
            </w:r>
          </w:p>
          <w:p w14:paraId="0E63FE6A" w14:textId="77777777" w:rsidR="00A8307B" w:rsidRPr="00B92997" w:rsidRDefault="00A8307B" w:rsidP="000B0596">
            <w:pPr>
              <w:tabs>
                <w:tab w:val="left" w:pos="6012"/>
              </w:tabs>
              <w:snapToGrid w:val="0"/>
              <w:spacing w:line="240" w:lineRule="atLeast"/>
              <w:jc w:val="both"/>
              <w:rPr>
                <w:rFonts w:ascii="標楷體" w:eastAsia="標楷體" w:hAnsi="標楷體" w:cs="Times New Roman"/>
                <w:szCs w:val="24"/>
              </w:rPr>
            </w:pPr>
            <w:r>
              <w:rPr>
                <w:rFonts w:ascii="標楷體" w:eastAsia="標楷體" w:hAnsi="標楷體" w:cs="Times New Roman"/>
                <w:sz w:val="28"/>
                <w:szCs w:val="28"/>
              </w:rPr>
              <w:t>3.</w:t>
            </w:r>
            <w:r>
              <w:rPr>
                <w:rFonts w:ascii="標楷體" w:eastAsia="標楷體" w:hAnsi="標楷體" w:cs="Times New Roman" w:hint="eastAsia"/>
                <w:sz w:val="28"/>
                <w:szCs w:val="28"/>
              </w:rPr>
              <w:t>國家防災日(</w:t>
            </w:r>
            <w:r>
              <w:rPr>
                <w:rFonts w:ascii="標楷體" w:eastAsia="標楷體" w:hAnsi="標楷體" w:cs="Times New Roman"/>
                <w:sz w:val="28"/>
                <w:szCs w:val="28"/>
              </w:rPr>
              <w:t>921</w:t>
            </w:r>
            <w:r>
              <w:rPr>
                <w:rFonts w:ascii="標楷體" w:eastAsia="標楷體" w:hAnsi="標楷體" w:cs="Times New Roman" w:hint="eastAsia"/>
                <w:sz w:val="28"/>
                <w:szCs w:val="28"/>
              </w:rPr>
              <w:t>)演練並上傳成果到內政部消防防災館。</w:t>
            </w:r>
            <w:r>
              <w:rPr>
                <w:rFonts w:ascii="標楷體" w:eastAsia="標楷體" w:hAnsi="標楷體" w:cs="Times New Roman"/>
                <w:sz w:val="28"/>
                <w:szCs w:val="28"/>
              </w:rPr>
              <w:tab/>
            </w:r>
          </w:p>
        </w:tc>
      </w:tr>
      <w:tr w:rsidR="00A8307B" w:rsidRPr="00B92997" w14:paraId="4710A52A" w14:textId="77777777" w:rsidTr="000B0596">
        <w:trPr>
          <w:trHeight w:val="2762"/>
        </w:trPr>
        <w:tc>
          <w:tcPr>
            <w:tcW w:w="5000" w:type="pct"/>
            <w:gridSpan w:val="5"/>
            <w:shd w:val="clear" w:color="auto" w:fill="auto"/>
            <w:vAlign w:val="center"/>
          </w:tcPr>
          <w:p w14:paraId="5724FCE7" w14:textId="77777777" w:rsidR="00A8307B" w:rsidRDefault="00A8307B" w:rsidP="000B0596">
            <w:pPr>
              <w:rPr>
                <w:rFonts w:ascii="標楷體" w:eastAsia="標楷體" w:hAnsi="標楷體" w:cs="Times New Roman"/>
                <w:szCs w:val="24"/>
              </w:rPr>
            </w:pPr>
            <w:r>
              <w:rPr>
                <w:noProof/>
              </w:rPr>
              <w:drawing>
                <wp:inline distT="0" distB="0" distL="0" distR="0" wp14:anchorId="0263AEDB" wp14:editId="4537B33E">
                  <wp:extent cx="5017650" cy="2385060"/>
                  <wp:effectExtent l="0" t="0" r="0" b="0"/>
                  <wp:docPr id="11" name="圖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6030" t="46455" r="17977" b="13858"/>
                          <a:stretch/>
                        </pic:blipFill>
                        <pic:spPr bwMode="auto">
                          <a:xfrm>
                            <a:off x="0" y="0"/>
                            <a:ext cx="5197618" cy="2470605"/>
                          </a:xfrm>
                          <a:prstGeom prst="rect">
                            <a:avLst/>
                          </a:prstGeom>
                          <a:ln>
                            <a:noFill/>
                          </a:ln>
                          <a:extLst>
                            <a:ext uri="{53640926-AAD7-44D8-BBD7-CCE9431645EC}">
                              <a14:shadowObscured xmlns:a14="http://schemas.microsoft.com/office/drawing/2010/main"/>
                            </a:ext>
                          </a:extLst>
                        </pic:spPr>
                      </pic:pic>
                    </a:graphicData>
                  </a:graphic>
                </wp:inline>
              </w:drawing>
            </w:r>
          </w:p>
          <w:p w14:paraId="4107107F" w14:textId="77777777" w:rsidR="00A8307B" w:rsidRPr="00B92997" w:rsidRDefault="00A8307B" w:rsidP="000B0596">
            <w:pPr>
              <w:rPr>
                <w:rFonts w:ascii="標楷體" w:eastAsia="標楷體" w:hAnsi="標楷體" w:cs="Times New Roman"/>
                <w:szCs w:val="24"/>
              </w:rPr>
            </w:pPr>
          </w:p>
        </w:tc>
      </w:tr>
      <w:tr w:rsidR="00A8307B" w:rsidRPr="00B92997" w14:paraId="77D320DB" w14:textId="77777777" w:rsidTr="000B0596">
        <w:trPr>
          <w:trHeight w:val="419"/>
        </w:trPr>
        <w:tc>
          <w:tcPr>
            <w:tcW w:w="5000" w:type="pct"/>
            <w:gridSpan w:val="5"/>
            <w:shd w:val="clear" w:color="auto" w:fill="auto"/>
          </w:tcPr>
          <w:p w14:paraId="649D0B9B"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Calibri" w:cs="標楷體" w:hint="eastAsia"/>
                <w:color w:val="000000"/>
                <w:kern w:val="0"/>
                <w:szCs w:val="24"/>
              </w:rPr>
              <w:t>校務會議</w:t>
            </w:r>
            <w:r w:rsidRPr="00902E61">
              <w:rPr>
                <w:rFonts w:ascii="標楷體" w:eastAsia="標楷體" w:hAnsi="Calibri" w:cs="標楷體" w:hint="eastAsia"/>
                <w:color w:val="000000"/>
                <w:kern w:val="0"/>
                <w:szCs w:val="24"/>
              </w:rPr>
              <w:t>說明</w:t>
            </w:r>
            <w:r>
              <w:rPr>
                <w:rFonts w:ascii="標楷體" w:eastAsia="標楷體" w:hAnsi="Calibri" w:cs="標楷體" w:hint="eastAsia"/>
                <w:color w:val="000000"/>
                <w:kern w:val="0"/>
                <w:szCs w:val="24"/>
              </w:rPr>
              <w:t>~防災計畫、編組及國家防災日</w:t>
            </w:r>
            <w:r w:rsidRPr="00B92997">
              <w:rPr>
                <w:rFonts w:ascii="標楷體" w:eastAsia="標楷體" w:hAnsi="Calibri" w:cs="標楷體" w:hint="eastAsia"/>
                <w:color w:val="000000"/>
                <w:kern w:val="0"/>
                <w:szCs w:val="24"/>
              </w:rPr>
              <w:t>演練日</w:t>
            </w:r>
            <w:r>
              <w:rPr>
                <w:rFonts w:ascii="標楷體" w:eastAsia="標楷體" w:hAnsi="Calibri" w:cs="標楷體" w:hint="eastAsia"/>
                <w:color w:val="000000"/>
                <w:kern w:val="0"/>
                <w:szCs w:val="24"/>
              </w:rPr>
              <w:t>期及方式</w:t>
            </w:r>
          </w:p>
        </w:tc>
      </w:tr>
      <w:tr w:rsidR="00A8307B" w:rsidRPr="00B92997" w14:paraId="2A552529" w14:textId="77777777" w:rsidTr="000B0596">
        <w:trPr>
          <w:trHeight w:val="419"/>
        </w:trPr>
        <w:tc>
          <w:tcPr>
            <w:tcW w:w="2561" w:type="pct"/>
            <w:gridSpan w:val="2"/>
            <w:shd w:val="clear" w:color="auto" w:fill="auto"/>
          </w:tcPr>
          <w:p w14:paraId="79A072CF" w14:textId="77777777" w:rsidR="00A8307B" w:rsidRDefault="00A8307B" w:rsidP="000B0596">
            <w:pPr>
              <w:jc w:val="center"/>
              <w:rPr>
                <w:rFonts w:ascii="標楷體" w:eastAsia="標楷體" w:hAnsi="Calibri" w:cs="標楷體"/>
                <w:color w:val="000000"/>
                <w:kern w:val="0"/>
                <w:szCs w:val="24"/>
              </w:rPr>
            </w:pPr>
          </w:p>
          <w:p w14:paraId="1B6155C7"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04E42766" wp14:editId="3FC81E51">
                  <wp:extent cx="2293274" cy="1287780"/>
                  <wp:effectExtent l="0" t="0" r="0" b="762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161" t="59557" r="47427" b="14075"/>
                          <a:stretch/>
                        </pic:blipFill>
                        <pic:spPr bwMode="auto">
                          <a:xfrm>
                            <a:off x="0" y="0"/>
                            <a:ext cx="2424324" cy="1361370"/>
                          </a:xfrm>
                          <a:prstGeom prst="rect">
                            <a:avLst/>
                          </a:prstGeom>
                          <a:ln>
                            <a:noFill/>
                          </a:ln>
                          <a:extLst>
                            <a:ext uri="{53640926-AAD7-44D8-BBD7-CCE9431645EC}">
                              <a14:shadowObscured xmlns:a14="http://schemas.microsoft.com/office/drawing/2010/main"/>
                            </a:ext>
                          </a:extLst>
                        </pic:spPr>
                      </pic:pic>
                    </a:graphicData>
                  </a:graphic>
                </wp:inline>
              </w:drawing>
            </w:r>
          </w:p>
        </w:tc>
        <w:tc>
          <w:tcPr>
            <w:tcW w:w="2439" w:type="pct"/>
            <w:gridSpan w:val="3"/>
            <w:shd w:val="clear" w:color="auto" w:fill="auto"/>
          </w:tcPr>
          <w:p w14:paraId="00248066" w14:textId="77777777" w:rsidR="00A8307B" w:rsidRDefault="00A8307B" w:rsidP="000B0596">
            <w:pPr>
              <w:jc w:val="center"/>
              <w:rPr>
                <w:rFonts w:ascii="標楷體" w:eastAsia="標楷體" w:hAnsi="標楷體" w:cs="Times New Roman"/>
                <w:szCs w:val="24"/>
              </w:rPr>
            </w:pPr>
            <w:r>
              <w:rPr>
                <w:noProof/>
              </w:rPr>
              <w:drawing>
                <wp:inline distT="0" distB="0" distL="0" distR="0" wp14:anchorId="7B3FCDFB" wp14:editId="59CE1E1A">
                  <wp:extent cx="2488597" cy="1866900"/>
                  <wp:effectExtent l="0" t="0" r="6985" b="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8685" cy="1896973"/>
                          </a:xfrm>
                          <a:prstGeom prst="rect">
                            <a:avLst/>
                          </a:prstGeom>
                          <a:noFill/>
                          <a:ln>
                            <a:noFill/>
                          </a:ln>
                        </pic:spPr>
                      </pic:pic>
                    </a:graphicData>
                  </a:graphic>
                </wp:inline>
              </w:drawing>
            </w:r>
          </w:p>
          <w:p w14:paraId="135E7903" w14:textId="77777777" w:rsidR="00A8307B" w:rsidRDefault="00A8307B" w:rsidP="000B0596">
            <w:pPr>
              <w:jc w:val="center"/>
              <w:rPr>
                <w:rFonts w:ascii="標楷體" w:eastAsia="標楷體" w:hAnsi="標楷體" w:cs="Times New Roman"/>
                <w:szCs w:val="24"/>
              </w:rPr>
            </w:pPr>
          </w:p>
        </w:tc>
      </w:tr>
      <w:tr w:rsidR="00A8307B" w:rsidRPr="00B92997" w14:paraId="6B49AFE3" w14:textId="77777777" w:rsidTr="000B0596">
        <w:trPr>
          <w:trHeight w:val="419"/>
        </w:trPr>
        <w:tc>
          <w:tcPr>
            <w:tcW w:w="2561" w:type="pct"/>
            <w:gridSpan w:val="2"/>
            <w:shd w:val="clear" w:color="auto" w:fill="auto"/>
          </w:tcPr>
          <w:p w14:paraId="1F7F592A" w14:textId="77777777" w:rsidR="00A8307B" w:rsidRPr="00B92997" w:rsidRDefault="00A8307B" w:rsidP="000B0596">
            <w:pPr>
              <w:jc w:val="center"/>
              <w:rPr>
                <w:rFonts w:ascii="標楷體" w:eastAsia="標楷體" w:hAnsi="Calibri" w:cs="標楷體"/>
                <w:color w:val="000000"/>
                <w:kern w:val="0"/>
                <w:szCs w:val="24"/>
              </w:rPr>
            </w:pPr>
            <w:r>
              <w:rPr>
                <w:rFonts w:ascii="標楷體" w:eastAsia="標楷體" w:hAnsi="Calibri" w:cs="標楷體" w:hint="eastAsia"/>
                <w:color w:val="000000"/>
                <w:kern w:val="0"/>
                <w:szCs w:val="24"/>
              </w:rPr>
              <w:t>行事曆~國家防災日演練(</w:t>
            </w:r>
            <w:r>
              <w:rPr>
                <w:rFonts w:ascii="標楷體" w:eastAsia="標楷體" w:hAnsi="Calibri" w:cs="標楷體"/>
                <w:color w:val="000000"/>
                <w:kern w:val="0"/>
                <w:szCs w:val="24"/>
              </w:rPr>
              <w:t>9/17</w:t>
            </w:r>
            <w:r>
              <w:rPr>
                <w:rFonts w:ascii="標楷體" w:eastAsia="標楷體" w:hAnsi="Calibri" w:cs="標楷體" w:hint="eastAsia"/>
                <w:color w:val="000000"/>
                <w:kern w:val="0"/>
                <w:szCs w:val="24"/>
              </w:rPr>
              <w:t>)</w:t>
            </w:r>
          </w:p>
        </w:tc>
        <w:tc>
          <w:tcPr>
            <w:tcW w:w="2439" w:type="pct"/>
            <w:gridSpan w:val="3"/>
            <w:shd w:val="clear" w:color="auto" w:fill="auto"/>
          </w:tcPr>
          <w:p w14:paraId="738C5FF2" w14:textId="77777777" w:rsidR="00A8307B" w:rsidRDefault="00A8307B" w:rsidP="000B0596">
            <w:pPr>
              <w:jc w:val="center"/>
              <w:rPr>
                <w:rFonts w:ascii="標楷體" w:eastAsia="標楷體" w:hAnsi="標楷體" w:cs="Times New Roman"/>
                <w:szCs w:val="24"/>
              </w:rPr>
            </w:pPr>
            <w:r>
              <w:rPr>
                <w:rFonts w:ascii="標楷體" w:eastAsia="標楷體" w:hAnsi="標楷體" w:cs="Times New Roman" w:hint="eastAsia"/>
                <w:szCs w:val="24"/>
              </w:rPr>
              <w:t>跑馬燈:國家防災日演練日期</w:t>
            </w:r>
          </w:p>
        </w:tc>
      </w:tr>
      <w:tr w:rsidR="00A8307B" w:rsidRPr="00B92997" w14:paraId="07C7BA18" w14:textId="77777777" w:rsidTr="000B0596">
        <w:trPr>
          <w:trHeight w:val="2537"/>
        </w:trPr>
        <w:tc>
          <w:tcPr>
            <w:tcW w:w="2561" w:type="pct"/>
            <w:gridSpan w:val="2"/>
            <w:shd w:val="clear" w:color="auto" w:fill="auto"/>
            <w:vAlign w:val="center"/>
          </w:tcPr>
          <w:p w14:paraId="04ED83BD" w14:textId="77777777" w:rsidR="00A8307B" w:rsidRPr="00B92997" w:rsidRDefault="00A8307B" w:rsidP="000B0596">
            <w:pPr>
              <w:jc w:val="center"/>
              <w:rPr>
                <w:rFonts w:ascii="標楷體" w:eastAsia="標楷體" w:hAnsi="標楷體" w:cs="Times New Roman"/>
                <w:szCs w:val="24"/>
              </w:rPr>
            </w:pPr>
            <w:r>
              <w:rPr>
                <w:noProof/>
              </w:rPr>
              <w:lastRenderedPageBreak/>
              <w:drawing>
                <wp:inline distT="0" distB="0" distL="0" distR="0" wp14:anchorId="5365B877" wp14:editId="00629217">
                  <wp:extent cx="2080260" cy="1557223"/>
                  <wp:effectExtent l="0" t="0" r="0" b="5080"/>
                  <wp:docPr id="16" name="圖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8167" t="5642" r="22960" b="12226"/>
                          <a:stretch/>
                        </pic:blipFill>
                        <pic:spPr bwMode="auto">
                          <a:xfrm>
                            <a:off x="0" y="0"/>
                            <a:ext cx="2102186" cy="1573636"/>
                          </a:xfrm>
                          <a:prstGeom prst="rect">
                            <a:avLst/>
                          </a:prstGeom>
                          <a:ln>
                            <a:noFill/>
                          </a:ln>
                          <a:extLst>
                            <a:ext uri="{53640926-AAD7-44D8-BBD7-CCE9431645EC}">
                              <a14:shadowObscured xmlns:a14="http://schemas.microsoft.com/office/drawing/2010/main"/>
                            </a:ext>
                          </a:extLst>
                        </pic:spPr>
                      </pic:pic>
                    </a:graphicData>
                  </a:graphic>
                </wp:inline>
              </w:drawing>
            </w:r>
          </w:p>
        </w:tc>
        <w:tc>
          <w:tcPr>
            <w:tcW w:w="2439" w:type="pct"/>
            <w:gridSpan w:val="3"/>
            <w:shd w:val="clear" w:color="auto" w:fill="auto"/>
            <w:vAlign w:val="center"/>
          </w:tcPr>
          <w:p w14:paraId="26E3AF45" w14:textId="77777777" w:rsidR="00A8307B" w:rsidRPr="00B92997" w:rsidRDefault="00A8307B" w:rsidP="000B0596">
            <w:pPr>
              <w:rPr>
                <w:rFonts w:ascii="標楷體" w:eastAsia="標楷體" w:hAnsi="標楷體" w:cs="Times New Roman"/>
                <w:szCs w:val="24"/>
              </w:rPr>
            </w:pPr>
            <w:r>
              <w:rPr>
                <w:noProof/>
              </w:rPr>
              <w:drawing>
                <wp:inline distT="0" distB="0" distL="0" distR="0" wp14:anchorId="608B1C33" wp14:editId="53C5B1EF">
                  <wp:extent cx="1958340" cy="1513263"/>
                  <wp:effectExtent l="0" t="0" r="3810" b="0"/>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2196" t="19192" r="21460" b="3535"/>
                          <a:stretch/>
                        </pic:blipFill>
                        <pic:spPr bwMode="auto">
                          <a:xfrm>
                            <a:off x="0" y="0"/>
                            <a:ext cx="1968662" cy="1521239"/>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364C4492" w14:textId="77777777" w:rsidTr="000B0596">
        <w:trPr>
          <w:trHeight w:val="581"/>
        </w:trPr>
        <w:tc>
          <w:tcPr>
            <w:tcW w:w="2561" w:type="pct"/>
            <w:gridSpan w:val="2"/>
            <w:shd w:val="clear" w:color="auto" w:fill="auto"/>
            <w:vAlign w:val="center"/>
          </w:tcPr>
          <w:p w14:paraId="143ADDE6" w14:textId="77777777" w:rsidR="00A8307B" w:rsidRPr="00B92997" w:rsidRDefault="00A8307B" w:rsidP="000B0596">
            <w:pPr>
              <w:rPr>
                <w:rFonts w:ascii="標楷體" w:eastAsia="標楷體" w:hAnsi="標楷體" w:cs="Times New Roman"/>
                <w:noProof/>
                <w:szCs w:val="24"/>
              </w:rPr>
            </w:pPr>
            <w:r>
              <w:rPr>
                <w:rFonts w:ascii="標楷體" w:eastAsia="標楷體" w:hAnsi="標楷體" w:cs="Times New Roman" w:hint="eastAsia"/>
                <w:noProof/>
                <w:szCs w:val="24"/>
              </w:rPr>
              <w:t>中央氣象局地震速報訊息:震度5級</w:t>
            </w:r>
            <w:r>
              <w:rPr>
                <w:rFonts w:ascii="標楷體" w:eastAsia="標楷體" w:hAnsi="標楷體" w:cs="Times New Roman"/>
                <w:noProof/>
                <w:szCs w:val="24"/>
              </w:rPr>
              <w:t>…</w:t>
            </w:r>
          </w:p>
        </w:tc>
        <w:tc>
          <w:tcPr>
            <w:tcW w:w="2439" w:type="pct"/>
            <w:gridSpan w:val="3"/>
            <w:shd w:val="clear" w:color="auto" w:fill="auto"/>
            <w:vAlign w:val="center"/>
          </w:tcPr>
          <w:p w14:paraId="315F765B" w14:textId="77777777" w:rsidR="00A8307B" w:rsidRPr="00D23D63" w:rsidRDefault="00A8307B" w:rsidP="000B0596">
            <w:pPr>
              <w:rPr>
                <w:rFonts w:ascii="標楷體" w:eastAsia="標楷體" w:hAnsi="標楷體" w:cs="Times New Roman"/>
                <w:szCs w:val="24"/>
              </w:rPr>
            </w:pPr>
            <w:r>
              <w:rPr>
                <w:rFonts w:ascii="標楷體" w:eastAsia="標楷體" w:hAnsi="標楷體" w:cs="Times New Roman" w:hint="eastAsia"/>
                <w:szCs w:val="24"/>
              </w:rPr>
              <w:t>聽聞強震及時警報，副指揮官(</w:t>
            </w:r>
            <w:r w:rsidRPr="004E790F">
              <w:rPr>
                <w:rFonts w:ascii="標楷體" w:eastAsia="標楷體" w:hAnsi="標楷體" w:cs="Times New Roman" w:hint="eastAsia"/>
                <w:szCs w:val="24"/>
              </w:rPr>
              <w:t>謝主任</w:t>
            </w:r>
            <w:r>
              <w:rPr>
                <w:rFonts w:ascii="標楷體" w:eastAsia="標楷體" w:hAnsi="標楷體" w:cs="Times New Roman" w:hint="eastAsia"/>
                <w:szCs w:val="24"/>
              </w:rPr>
              <w:t>)全校</w:t>
            </w:r>
            <w:r w:rsidRPr="004E790F">
              <w:rPr>
                <w:rFonts w:ascii="標楷體" w:eastAsia="標楷體" w:hAnsi="標楷體" w:cs="Times New Roman" w:hint="eastAsia"/>
                <w:szCs w:val="24"/>
              </w:rPr>
              <w:t>廣播-防災三要領</w:t>
            </w:r>
            <w:r>
              <w:rPr>
                <w:rFonts w:ascii="標楷體" w:eastAsia="標楷體" w:hAnsi="標楷體" w:cs="Times New Roman" w:hint="eastAsia"/>
                <w:szCs w:val="24"/>
              </w:rPr>
              <w:t>:趴下掩護穩住</w:t>
            </w:r>
          </w:p>
        </w:tc>
      </w:tr>
      <w:tr w:rsidR="00A8307B" w:rsidRPr="00B92997" w14:paraId="696B55AA" w14:textId="77777777" w:rsidTr="000B0596">
        <w:trPr>
          <w:trHeight w:val="581"/>
        </w:trPr>
        <w:tc>
          <w:tcPr>
            <w:tcW w:w="2561" w:type="pct"/>
            <w:gridSpan w:val="2"/>
            <w:shd w:val="clear" w:color="auto" w:fill="auto"/>
            <w:vAlign w:val="center"/>
          </w:tcPr>
          <w:p w14:paraId="26EF61C4"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62480B25" wp14:editId="00E064CF">
                  <wp:extent cx="2275840" cy="1704600"/>
                  <wp:effectExtent l="0" t="0" r="0" b="0"/>
                  <wp:docPr id="20" name="圖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79988" cy="1707706"/>
                          </a:xfrm>
                          <a:prstGeom prst="rect">
                            <a:avLst/>
                          </a:prstGeom>
                          <a:noFill/>
                          <a:ln>
                            <a:noFill/>
                          </a:ln>
                        </pic:spPr>
                      </pic:pic>
                    </a:graphicData>
                  </a:graphic>
                </wp:inline>
              </w:drawing>
            </w:r>
          </w:p>
        </w:tc>
        <w:tc>
          <w:tcPr>
            <w:tcW w:w="2439" w:type="pct"/>
            <w:gridSpan w:val="3"/>
            <w:shd w:val="clear" w:color="auto" w:fill="auto"/>
            <w:vAlign w:val="center"/>
          </w:tcPr>
          <w:p w14:paraId="4886760B"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3B880EEC" wp14:editId="6DB156A3">
                  <wp:extent cx="2407920" cy="1805940"/>
                  <wp:effectExtent l="0" t="0" r="0" b="3810"/>
                  <wp:docPr id="21" name="圖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07920" cy="1805940"/>
                          </a:xfrm>
                          <a:prstGeom prst="rect">
                            <a:avLst/>
                          </a:prstGeom>
                          <a:noFill/>
                          <a:ln>
                            <a:noFill/>
                          </a:ln>
                        </pic:spPr>
                      </pic:pic>
                    </a:graphicData>
                  </a:graphic>
                </wp:inline>
              </w:drawing>
            </w:r>
          </w:p>
        </w:tc>
      </w:tr>
      <w:tr w:rsidR="00A8307B" w:rsidRPr="00B92997" w14:paraId="1C1721D1" w14:textId="77777777" w:rsidTr="000B0596">
        <w:trPr>
          <w:trHeight w:val="581"/>
        </w:trPr>
        <w:tc>
          <w:tcPr>
            <w:tcW w:w="5000" w:type="pct"/>
            <w:gridSpan w:val="5"/>
            <w:shd w:val="clear" w:color="auto" w:fill="auto"/>
            <w:vAlign w:val="center"/>
          </w:tcPr>
          <w:p w14:paraId="55C25A82" w14:textId="77777777" w:rsidR="00A8307B" w:rsidRPr="00B92997" w:rsidRDefault="00A8307B" w:rsidP="000B0596">
            <w:pPr>
              <w:rPr>
                <w:rFonts w:ascii="標楷體" w:eastAsia="標楷體" w:hAnsi="Calibri" w:cs="標楷體"/>
                <w:color w:val="000000"/>
                <w:kern w:val="0"/>
                <w:szCs w:val="24"/>
              </w:rPr>
            </w:pPr>
            <w:r>
              <w:rPr>
                <w:rFonts w:ascii="標楷體" w:eastAsia="標楷體" w:hAnsi="標楷體" w:cs="Times New Roman" w:hint="eastAsia"/>
                <w:szCs w:val="24"/>
              </w:rPr>
              <w:t>全校師生在9</w:t>
            </w:r>
            <w:r>
              <w:rPr>
                <w:rFonts w:ascii="標楷體" w:eastAsia="標楷體" w:hAnsi="標楷體" w:cs="Times New Roman"/>
                <w:szCs w:val="24"/>
              </w:rPr>
              <w:t>/17</w:t>
            </w:r>
            <w:r>
              <w:rPr>
                <w:rFonts w:ascii="標楷體" w:eastAsia="標楷體" w:hAnsi="標楷體" w:cs="Times New Roman" w:hint="eastAsia"/>
                <w:szCs w:val="24"/>
              </w:rPr>
              <w:t>(五)上午9</w:t>
            </w:r>
            <w:r>
              <w:rPr>
                <w:rFonts w:ascii="標楷體" w:eastAsia="標楷體" w:hAnsi="標楷體" w:cs="Times New Roman"/>
                <w:szCs w:val="24"/>
              </w:rPr>
              <w:t>:21</w:t>
            </w:r>
            <w:r>
              <w:rPr>
                <w:rFonts w:ascii="標楷體" w:eastAsia="標楷體" w:hAnsi="標楷體" w:cs="Times New Roman" w:hint="eastAsia"/>
                <w:szCs w:val="24"/>
              </w:rPr>
              <w:t>分，</w:t>
            </w:r>
            <w:r w:rsidRPr="001047F9">
              <w:rPr>
                <w:rFonts w:ascii="標楷體" w:eastAsia="標楷體" w:hAnsi="標楷體" w:cs="Times New Roman" w:hint="eastAsia"/>
                <w:szCs w:val="24"/>
              </w:rPr>
              <w:t>就地趴下</w:t>
            </w:r>
            <w:r>
              <w:rPr>
                <w:rFonts w:ascii="標楷體" w:eastAsia="標楷體" w:hAnsi="標楷體" w:cs="Times New Roman" w:hint="eastAsia"/>
                <w:szCs w:val="24"/>
              </w:rPr>
              <w:t>、</w:t>
            </w:r>
            <w:r w:rsidRPr="001047F9">
              <w:rPr>
                <w:rFonts w:ascii="標楷體" w:eastAsia="標楷體" w:hAnsi="標楷體" w:cs="Times New Roman" w:hint="eastAsia"/>
                <w:szCs w:val="24"/>
              </w:rPr>
              <w:t>掩護</w:t>
            </w:r>
            <w:r>
              <w:rPr>
                <w:rFonts w:ascii="標楷體" w:eastAsia="標楷體" w:hAnsi="標楷體" w:cs="Times New Roman" w:hint="eastAsia"/>
                <w:szCs w:val="24"/>
              </w:rPr>
              <w:t>、</w:t>
            </w:r>
            <w:r w:rsidRPr="001047F9">
              <w:rPr>
                <w:rFonts w:ascii="標楷體" w:eastAsia="標楷體" w:hAnsi="標楷體" w:cs="Times New Roman" w:hint="eastAsia"/>
                <w:szCs w:val="24"/>
              </w:rPr>
              <w:t>穩住</w:t>
            </w:r>
            <w:r>
              <w:rPr>
                <w:rFonts w:ascii="標楷體" w:eastAsia="標楷體" w:hAnsi="標楷體" w:cs="Times New Roman" w:hint="eastAsia"/>
                <w:szCs w:val="24"/>
              </w:rPr>
              <w:t>。</w:t>
            </w:r>
          </w:p>
        </w:tc>
      </w:tr>
      <w:tr w:rsidR="00A8307B" w:rsidRPr="00B92997" w14:paraId="18947F53" w14:textId="77777777" w:rsidTr="000B0596">
        <w:trPr>
          <w:trHeight w:val="581"/>
        </w:trPr>
        <w:tc>
          <w:tcPr>
            <w:tcW w:w="2561" w:type="pct"/>
            <w:gridSpan w:val="2"/>
            <w:shd w:val="clear" w:color="auto" w:fill="auto"/>
            <w:vAlign w:val="center"/>
          </w:tcPr>
          <w:p w14:paraId="3E791AAE"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4755ADE4" wp14:editId="3CFCD547">
                  <wp:extent cx="2287160" cy="1714130"/>
                  <wp:effectExtent l="0" t="0" r="0" b="635"/>
                  <wp:docPr id="24" name="圖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13129" cy="1733593"/>
                          </a:xfrm>
                          <a:prstGeom prst="rect">
                            <a:avLst/>
                          </a:prstGeom>
                          <a:noFill/>
                          <a:ln>
                            <a:noFill/>
                          </a:ln>
                        </pic:spPr>
                      </pic:pic>
                    </a:graphicData>
                  </a:graphic>
                </wp:inline>
              </w:drawing>
            </w:r>
          </w:p>
        </w:tc>
        <w:tc>
          <w:tcPr>
            <w:tcW w:w="2439" w:type="pct"/>
            <w:gridSpan w:val="3"/>
            <w:shd w:val="clear" w:color="auto" w:fill="auto"/>
            <w:vAlign w:val="center"/>
          </w:tcPr>
          <w:p w14:paraId="47015130"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4A8EC947" wp14:editId="62CC8361">
                  <wp:extent cx="2240280" cy="1680801"/>
                  <wp:effectExtent l="0" t="0" r="7620" b="0"/>
                  <wp:docPr id="22" name="圖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240280" cy="1680801"/>
                          </a:xfrm>
                          <a:prstGeom prst="rect">
                            <a:avLst/>
                          </a:prstGeom>
                          <a:noFill/>
                          <a:ln>
                            <a:noFill/>
                          </a:ln>
                        </pic:spPr>
                      </pic:pic>
                    </a:graphicData>
                  </a:graphic>
                </wp:inline>
              </w:drawing>
            </w:r>
          </w:p>
        </w:tc>
      </w:tr>
      <w:tr w:rsidR="00A8307B" w:rsidRPr="00B92997" w14:paraId="7B95800B" w14:textId="77777777" w:rsidTr="000B0596">
        <w:trPr>
          <w:trHeight w:val="581"/>
        </w:trPr>
        <w:tc>
          <w:tcPr>
            <w:tcW w:w="2561" w:type="pct"/>
            <w:gridSpan w:val="2"/>
            <w:shd w:val="clear" w:color="auto" w:fill="auto"/>
            <w:vAlign w:val="center"/>
          </w:tcPr>
          <w:p w14:paraId="13E54150" w14:textId="77777777" w:rsidR="00A8307B" w:rsidRPr="00B92997"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特教班</w:t>
            </w:r>
          </w:p>
        </w:tc>
        <w:tc>
          <w:tcPr>
            <w:tcW w:w="2439" w:type="pct"/>
            <w:gridSpan w:val="3"/>
            <w:shd w:val="clear" w:color="auto" w:fill="auto"/>
            <w:vAlign w:val="center"/>
          </w:tcPr>
          <w:p w14:paraId="5D074957" w14:textId="77777777" w:rsidR="00A8307B" w:rsidRPr="00B92997"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行政辦公室</w:t>
            </w:r>
          </w:p>
        </w:tc>
      </w:tr>
      <w:tr w:rsidR="00A8307B" w:rsidRPr="00B92997" w14:paraId="7690E591" w14:textId="77777777" w:rsidTr="000B0596">
        <w:trPr>
          <w:trHeight w:val="581"/>
        </w:trPr>
        <w:tc>
          <w:tcPr>
            <w:tcW w:w="2561" w:type="pct"/>
            <w:gridSpan w:val="2"/>
            <w:shd w:val="clear" w:color="auto" w:fill="auto"/>
            <w:vAlign w:val="center"/>
          </w:tcPr>
          <w:p w14:paraId="315E2659" w14:textId="77777777" w:rsidR="00A8307B" w:rsidRDefault="00A8307B" w:rsidP="000B0596">
            <w:pPr>
              <w:rPr>
                <w:rFonts w:ascii="標楷體" w:eastAsia="標楷體" w:hAnsi="Calibri" w:cs="標楷體"/>
                <w:color w:val="000000"/>
                <w:kern w:val="0"/>
                <w:szCs w:val="24"/>
              </w:rPr>
            </w:pPr>
            <w:r>
              <w:rPr>
                <w:noProof/>
              </w:rPr>
              <w:drawing>
                <wp:inline distT="0" distB="0" distL="0" distR="0" wp14:anchorId="5AD9113B" wp14:editId="5476DAFA">
                  <wp:extent cx="2134235" cy="1599519"/>
                  <wp:effectExtent l="0" t="0" r="0" b="1270"/>
                  <wp:docPr id="23" name="圖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60062" cy="1618875"/>
                          </a:xfrm>
                          <a:prstGeom prst="rect">
                            <a:avLst/>
                          </a:prstGeom>
                          <a:noFill/>
                          <a:ln>
                            <a:noFill/>
                          </a:ln>
                        </pic:spPr>
                      </pic:pic>
                    </a:graphicData>
                  </a:graphic>
                </wp:inline>
              </w:drawing>
            </w:r>
          </w:p>
        </w:tc>
        <w:tc>
          <w:tcPr>
            <w:tcW w:w="2439" w:type="pct"/>
            <w:gridSpan w:val="3"/>
            <w:shd w:val="clear" w:color="auto" w:fill="auto"/>
            <w:vAlign w:val="center"/>
          </w:tcPr>
          <w:p w14:paraId="03F20405" w14:textId="77777777" w:rsidR="00A8307B" w:rsidRDefault="00A8307B" w:rsidP="000B0596">
            <w:pPr>
              <w:rPr>
                <w:rFonts w:ascii="標楷體" w:eastAsia="標楷體" w:hAnsi="Calibri" w:cs="標楷體"/>
                <w:color w:val="000000"/>
                <w:kern w:val="0"/>
                <w:szCs w:val="24"/>
              </w:rPr>
            </w:pPr>
            <w:r>
              <w:rPr>
                <w:noProof/>
              </w:rPr>
              <w:drawing>
                <wp:inline distT="0" distB="0" distL="0" distR="0" wp14:anchorId="6EBB7ACA" wp14:editId="29628CA6">
                  <wp:extent cx="2021129" cy="1516380"/>
                  <wp:effectExtent l="0" t="0" r="0" b="7620"/>
                  <wp:docPr id="17" name="圖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028612" cy="1521994"/>
                          </a:xfrm>
                          <a:prstGeom prst="rect">
                            <a:avLst/>
                          </a:prstGeom>
                          <a:noFill/>
                          <a:ln>
                            <a:noFill/>
                          </a:ln>
                        </pic:spPr>
                      </pic:pic>
                    </a:graphicData>
                  </a:graphic>
                </wp:inline>
              </w:drawing>
            </w:r>
          </w:p>
        </w:tc>
      </w:tr>
      <w:tr w:rsidR="00A8307B" w:rsidRPr="00B92997" w14:paraId="36AD0346" w14:textId="77777777" w:rsidTr="000B0596">
        <w:trPr>
          <w:trHeight w:val="581"/>
        </w:trPr>
        <w:tc>
          <w:tcPr>
            <w:tcW w:w="2561" w:type="pct"/>
            <w:gridSpan w:val="2"/>
            <w:shd w:val="clear" w:color="auto" w:fill="auto"/>
            <w:vAlign w:val="center"/>
          </w:tcPr>
          <w:p w14:paraId="2FC3DCE5" w14:textId="77777777" w:rsidR="00A8307B"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校長室</w:t>
            </w:r>
          </w:p>
        </w:tc>
        <w:tc>
          <w:tcPr>
            <w:tcW w:w="2439" w:type="pct"/>
            <w:gridSpan w:val="3"/>
            <w:shd w:val="clear" w:color="auto" w:fill="auto"/>
            <w:vAlign w:val="center"/>
          </w:tcPr>
          <w:p w14:paraId="07FE025B" w14:textId="77777777" w:rsidR="00A8307B"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健康中心</w:t>
            </w:r>
          </w:p>
        </w:tc>
      </w:tr>
    </w:tbl>
    <w:p w14:paraId="26636055" w14:textId="77777777" w:rsidR="00A8307B" w:rsidRDefault="00A8307B" w:rsidP="00A8307B"/>
    <w:tbl>
      <w:tblPr>
        <w:tblW w:w="5000" w:type="pct"/>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3569"/>
        <w:gridCol w:w="2526"/>
        <w:gridCol w:w="2121"/>
      </w:tblGrid>
      <w:tr w:rsidR="00A8307B" w:rsidRPr="00B92997" w14:paraId="61A12262" w14:textId="77777777" w:rsidTr="000B0596">
        <w:trPr>
          <w:trHeight w:val="773"/>
        </w:trPr>
        <w:tc>
          <w:tcPr>
            <w:tcW w:w="5000" w:type="pct"/>
            <w:gridSpan w:val="3"/>
            <w:shd w:val="clear" w:color="auto" w:fill="auto"/>
            <w:vAlign w:val="center"/>
          </w:tcPr>
          <w:p w14:paraId="4D7376CB"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44BA7A1F" wp14:editId="40EBCB7B">
                  <wp:extent cx="5047270" cy="2202180"/>
                  <wp:effectExtent l="0" t="0" r="1270" b="7620"/>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t="11850" b="6822"/>
                          <a:stretch/>
                        </pic:blipFill>
                        <pic:spPr bwMode="auto">
                          <a:xfrm>
                            <a:off x="0" y="0"/>
                            <a:ext cx="5050885" cy="2203757"/>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0B229D66" w14:textId="77777777" w:rsidTr="000B0596">
        <w:trPr>
          <w:trHeight w:val="405"/>
        </w:trPr>
        <w:tc>
          <w:tcPr>
            <w:tcW w:w="5000" w:type="pct"/>
            <w:gridSpan w:val="3"/>
            <w:shd w:val="clear" w:color="auto" w:fill="auto"/>
            <w:vAlign w:val="center"/>
          </w:tcPr>
          <w:p w14:paraId="7DB1053B" w14:textId="77777777" w:rsidR="00A8307B" w:rsidRPr="00B92997" w:rsidRDefault="00A8307B" w:rsidP="000B0596">
            <w:pPr>
              <w:rPr>
                <w:rFonts w:ascii="標楷體" w:eastAsia="標楷體" w:hAnsi="標楷體" w:cs="Times New Roman"/>
                <w:szCs w:val="24"/>
              </w:rPr>
            </w:pPr>
            <w:r w:rsidRPr="00450851">
              <w:rPr>
                <w:rFonts w:ascii="標楷體" w:eastAsia="標楷體" w:hAnsi="標楷體" w:cs="Times New Roman" w:hint="eastAsia"/>
                <w:szCs w:val="24"/>
              </w:rPr>
              <w:t>國家防災日~林森國小演</w:t>
            </w:r>
            <w:r>
              <w:rPr>
                <w:rFonts w:ascii="標楷體" w:eastAsia="標楷體" w:hAnsi="標楷體" w:cs="Times New Roman" w:hint="eastAsia"/>
                <w:szCs w:val="24"/>
              </w:rPr>
              <w:t>習</w:t>
            </w:r>
            <w:r w:rsidRPr="00450851">
              <w:rPr>
                <w:rFonts w:ascii="標楷體" w:eastAsia="標楷體" w:hAnsi="標楷體" w:cs="Times New Roman" w:hint="eastAsia"/>
                <w:szCs w:val="24"/>
              </w:rPr>
              <w:t>成果上傳</w:t>
            </w:r>
            <w:r>
              <w:rPr>
                <w:rFonts w:ascii="標楷體" w:eastAsia="標楷體" w:hAnsi="標楷體" w:cs="Times New Roman" w:hint="eastAsia"/>
                <w:szCs w:val="24"/>
              </w:rPr>
              <w:t xml:space="preserve"> 內政部</w:t>
            </w:r>
            <w:r w:rsidRPr="00450851">
              <w:rPr>
                <w:rFonts w:ascii="標楷體" w:eastAsia="標楷體" w:hAnsi="標楷體" w:cs="Times New Roman" w:hint="eastAsia"/>
                <w:szCs w:val="24"/>
              </w:rPr>
              <w:t>消防防災館</w:t>
            </w:r>
          </w:p>
        </w:tc>
      </w:tr>
      <w:tr w:rsidR="00A8307B" w:rsidRPr="00B92997" w14:paraId="0DE92021" w14:textId="77777777" w:rsidTr="000B0596">
        <w:trPr>
          <w:trHeight w:val="773"/>
        </w:trPr>
        <w:tc>
          <w:tcPr>
            <w:tcW w:w="5000" w:type="pct"/>
            <w:gridSpan w:val="3"/>
            <w:shd w:val="clear" w:color="auto" w:fill="auto"/>
            <w:vAlign w:val="center"/>
          </w:tcPr>
          <w:p w14:paraId="49FD1A5C" w14:textId="77777777" w:rsidR="00A8307B" w:rsidRPr="00B92997" w:rsidRDefault="00A8307B" w:rsidP="000B0596">
            <w:pPr>
              <w:rPr>
                <w:rFonts w:ascii="標楷體" w:eastAsia="標楷體" w:hAnsi="Calibri" w:cs="標楷體"/>
                <w:color w:val="000000"/>
                <w:kern w:val="0"/>
                <w:szCs w:val="24"/>
              </w:rPr>
            </w:pPr>
            <w:r>
              <w:rPr>
                <w:noProof/>
              </w:rPr>
              <w:drawing>
                <wp:inline distT="0" distB="0" distL="0" distR="0" wp14:anchorId="30EA0DD1" wp14:editId="1E20E67E">
                  <wp:extent cx="5013960" cy="2392889"/>
                  <wp:effectExtent l="0" t="0" r="0" b="762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t="11042"/>
                          <a:stretch/>
                        </pic:blipFill>
                        <pic:spPr bwMode="auto">
                          <a:xfrm>
                            <a:off x="0" y="0"/>
                            <a:ext cx="5115600" cy="2441396"/>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7867AF9F" w14:textId="77777777" w:rsidTr="000B0596">
        <w:trPr>
          <w:trHeight w:val="350"/>
        </w:trPr>
        <w:tc>
          <w:tcPr>
            <w:tcW w:w="5000" w:type="pct"/>
            <w:gridSpan w:val="3"/>
            <w:shd w:val="clear" w:color="auto" w:fill="auto"/>
            <w:vAlign w:val="center"/>
          </w:tcPr>
          <w:p w14:paraId="43824A42" w14:textId="77777777" w:rsidR="00A8307B" w:rsidRPr="00B92997" w:rsidRDefault="00A8307B" w:rsidP="000B0596">
            <w:pPr>
              <w:rPr>
                <w:rFonts w:ascii="標楷體" w:eastAsia="標楷體" w:hAnsi="Calibri" w:cs="標楷體"/>
                <w:color w:val="000000"/>
                <w:kern w:val="0"/>
                <w:szCs w:val="24"/>
              </w:rPr>
            </w:pPr>
            <w:r>
              <w:rPr>
                <w:noProof/>
              </w:rPr>
              <w:drawing>
                <wp:inline distT="0" distB="0" distL="0" distR="0" wp14:anchorId="6F3721E6" wp14:editId="311C6240">
                  <wp:extent cx="5274310" cy="2494280"/>
                  <wp:effectExtent l="0" t="0" r="2540" b="127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t="11849"/>
                          <a:stretch/>
                        </pic:blipFill>
                        <pic:spPr bwMode="auto">
                          <a:xfrm>
                            <a:off x="0" y="0"/>
                            <a:ext cx="5274310" cy="2494280"/>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16269BFB" w14:textId="77777777" w:rsidTr="000B0596">
        <w:trPr>
          <w:trHeight w:val="773"/>
        </w:trPr>
        <w:tc>
          <w:tcPr>
            <w:tcW w:w="5000" w:type="pct"/>
            <w:gridSpan w:val="3"/>
            <w:shd w:val="clear" w:color="auto" w:fill="auto"/>
            <w:vAlign w:val="center"/>
          </w:tcPr>
          <w:p w14:paraId="3CC96B4F" w14:textId="77777777" w:rsidR="00A8307B" w:rsidRPr="00B92997" w:rsidRDefault="00A8307B" w:rsidP="000B0596">
            <w:pPr>
              <w:jc w:val="center"/>
              <w:rPr>
                <w:rFonts w:ascii="標楷體" w:eastAsia="標楷體" w:hAnsi="Calibri" w:cs="標楷體"/>
                <w:color w:val="000000"/>
                <w:kern w:val="0"/>
                <w:szCs w:val="24"/>
              </w:rPr>
            </w:pPr>
            <w:r>
              <w:rPr>
                <w:noProof/>
              </w:rPr>
              <w:lastRenderedPageBreak/>
              <w:drawing>
                <wp:inline distT="0" distB="0" distL="0" distR="0" wp14:anchorId="28F20818" wp14:editId="682D4833">
                  <wp:extent cx="4908186" cy="2349500"/>
                  <wp:effectExtent l="0" t="0" r="6985" b="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10772"/>
                          <a:stretch/>
                        </pic:blipFill>
                        <pic:spPr bwMode="auto">
                          <a:xfrm>
                            <a:off x="0" y="0"/>
                            <a:ext cx="4910342" cy="2350532"/>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7DB2CC12" w14:textId="77777777" w:rsidTr="000B0596">
        <w:trPr>
          <w:trHeight w:val="380"/>
        </w:trPr>
        <w:tc>
          <w:tcPr>
            <w:tcW w:w="5000" w:type="pct"/>
            <w:gridSpan w:val="3"/>
            <w:shd w:val="clear" w:color="auto" w:fill="auto"/>
            <w:vAlign w:val="center"/>
          </w:tcPr>
          <w:p w14:paraId="623A9D56"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2C37B14F" wp14:editId="6F99E2F0">
                  <wp:extent cx="4960620" cy="2367433"/>
                  <wp:effectExtent l="0" t="0" r="0" b="0"/>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t="11042"/>
                          <a:stretch/>
                        </pic:blipFill>
                        <pic:spPr bwMode="auto">
                          <a:xfrm>
                            <a:off x="0" y="0"/>
                            <a:ext cx="4965750" cy="2369881"/>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60EA9A24" w14:textId="77777777" w:rsidTr="000B0596">
        <w:trPr>
          <w:trHeight w:val="3104"/>
        </w:trPr>
        <w:tc>
          <w:tcPr>
            <w:tcW w:w="2173" w:type="pct"/>
            <w:tcBorders>
              <w:right w:val="single" w:sz="4" w:space="0" w:color="auto"/>
            </w:tcBorders>
            <w:shd w:val="clear" w:color="auto" w:fill="auto"/>
            <w:vAlign w:val="center"/>
          </w:tcPr>
          <w:p w14:paraId="4F4BDAF4"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7DA3F6B6" wp14:editId="163CA91E">
                  <wp:extent cx="1841057" cy="1381125"/>
                  <wp:effectExtent l="0" t="0" r="6985" b="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861185" cy="1396225"/>
                          </a:xfrm>
                          <a:prstGeom prst="rect">
                            <a:avLst/>
                          </a:prstGeom>
                          <a:noFill/>
                          <a:ln>
                            <a:noFill/>
                          </a:ln>
                        </pic:spPr>
                      </pic:pic>
                    </a:graphicData>
                  </a:graphic>
                </wp:inline>
              </w:drawing>
            </w:r>
            <w:r>
              <w:rPr>
                <w:rFonts w:ascii="標楷體" w:eastAsia="標楷體" w:hAnsi="標楷體" w:cs="Times New Roman" w:hint="eastAsia"/>
                <w:szCs w:val="24"/>
              </w:rPr>
              <w:t xml:space="preserve"> </w:t>
            </w:r>
          </w:p>
        </w:tc>
        <w:tc>
          <w:tcPr>
            <w:tcW w:w="1537" w:type="pct"/>
            <w:tcBorders>
              <w:left w:val="single" w:sz="4" w:space="0" w:color="auto"/>
              <w:right w:val="single" w:sz="4" w:space="0" w:color="auto"/>
            </w:tcBorders>
            <w:shd w:val="clear" w:color="auto" w:fill="auto"/>
            <w:vAlign w:val="center"/>
          </w:tcPr>
          <w:p w14:paraId="2C1BABC4"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3030A743" wp14:editId="558D7421">
                  <wp:extent cx="1463040" cy="1097542"/>
                  <wp:effectExtent l="0" t="0" r="3810" b="762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479595" cy="1109961"/>
                          </a:xfrm>
                          <a:prstGeom prst="rect">
                            <a:avLst/>
                          </a:prstGeom>
                          <a:noFill/>
                          <a:ln>
                            <a:noFill/>
                          </a:ln>
                        </pic:spPr>
                      </pic:pic>
                    </a:graphicData>
                  </a:graphic>
                </wp:inline>
              </w:drawing>
            </w:r>
          </w:p>
        </w:tc>
        <w:tc>
          <w:tcPr>
            <w:tcW w:w="1290" w:type="pct"/>
            <w:tcBorders>
              <w:left w:val="single" w:sz="4" w:space="0" w:color="auto"/>
            </w:tcBorders>
            <w:shd w:val="clear" w:color="auto" w:fill="auto"/>
            <w:vAlign w:val="center"/>
          </w:tcPr>
          <w:p w14:paraId="3C9951F9"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2EACF812" wp14:editId="3CB59B76">
                  <wp:extent cx="1190672" cy="893219"/>
                  <wp:effectExtent l="0" t="0" r="0" b="2540"/>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205909" cy="904649"/>
                          </a:xfrm>
                          <a:prstGeom prst="rect">
                            <a:avLst/>
                          </a:prstGeom>
                          <a:noFill/>
                          <a:ln>
                            <a:noFill/>
                          </a:ln>
                        </pic:spPr>
                      </pic:pic>
                    </a:graphicData>
                  </a:graphic>
                </wp:inline>
              </w:drawing>
            </w:r>
          </w:p>
        </w:tc>
      </w:tr>
      <w:tr w:rsidR="00A8307B" w:rsidRPr="00B92997" w14:paraId="5BE02B64" w14:textId="77777777" w:rsidTr="000B0596">
        <w:trPr>
          <w:trHeight w:val="405"/>
        </w:trPr>
        <w:tc>
          <w:tcPr>
            <w:tcW w:w="5000" w:type="pct"/>
            <w:gridSpan w:val="3"/>
            <w:shd w:val="clear" w:color="auto" w:fill="auto"/>
            <w:vAlign w:val="center"/>
          </w:tcPr>
          <w:p w14:paraId="23284B5E" w14:textId="77777777" w:rsidR="00A8307B" w:rsidRPr="00B92997" w:rsidRDefault="00A8307B" w:rsidP="000B0596">
            <w:pPr>
              <w:jc w:val="center"/>
              <w:rPr>
                <w:rFonts w:ascii="標楷體" w:eastAsia="標楷體" w:hAnsi="標楷體" w:cs="Times New Roman"/>
                <w:szCs w:val="24"/>
              </w:rPr>
            </w:pPr>
            <w:r>
              <w:rPr>
                <w:rFonts w:ascii="標楷體" w:eastAsia="標楷體" w:hAnsi="Calibri" w:cs="標楷體" w:hint="eastAsia"/>
                <w:color w:val="000000"/>
                <w:kern w:val="0"/>
                <w:szCs w:val="24"/>
              </w:rPr>
              <w:t>防災設備及資源</w:t>
            </w:r>
          </w:p>
        </w:tc>
      </w:tr>
      <w:tr w:rsidR="00A8307B" w:rsidRPr="00C445E7" w14:paraId="2832B5B8" w14:textId="77777777" w:rsidTr="000B0596">
        <w:trPr>
          <w:trHeight w:val="405"/>
        </w:trPr>
        <w:tc>
          <w:tcPr>
            <w:tcW w:w="5000" w:type="pct"/>
            <w:gridSpan w:val="3"/>
            <w:shd w:val="clear" w:color="auto" w:fill="auto"/>
            <w:vAlign w:val="center"/>
          </w:tcPr>
          <w:p w14:paraId="41ED77CA" w14:textId="77777777" w:rsidR="00A8307B"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會議記錄:1</w:t>
            </w:r>
            <w:r>
              <w:rPr>
                <w:rFonts w:ascii="標楷體" w:eastAsia="標楷體" w:hAnsi="Calibri" w:cs="標楷體"/>
                <w:color w:val="000000"/>
                <w:kern w:val="0"/>
                <w:szCs w:val="24"/>
              </w:rPr>
              <w:t>.</w:t>
            </w:r>
            <w:r>
              <w:rPr>
                <w:rFonts w:ascii="標楷體" w:eastAsia="標楷體" w:hAnsi="Calibri" w:cs="標楷體" w:hint="eastAsia"/>
                <w:color w:val="000000"/>
                <w:kern w:val="0"/>
                <w:szCs w:val="24"/>
              </w:rPr>
              <w:t>全校師生能迅速做到防震三步驟:趴下掩護穩住。</w:t>
            </w:r>
          </w:p>
          <w:p w14:paraId="4E195FC4" w14:textId="77777777" w:rsidR="00A8307B"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 xml:space="preserve">        </w:t>
            </w:r>
            <w:r>
              <w:rPr>
                <w:rFonts w:ascii="標楷體" w:eastAsia="標楷體" w:hAnsi="Calibri" w:cs="標楷體"/>
                <w:color w:val="000000"/>
                <w:kern w:val="0"/>
                <w:szCs w:val="24"/>
              </w:rPr>
              <w:t xml:space="preserve"> 2.</w:t>
            </w:r>
            <w:r>
              <w:rPr>
                <w:rFonts w:ascii="標楷體" w:eastAsia="標楷體" w:hAnsi="Calibri" w:cs="標楷體" w:hint="eastAsia"/>
                <w:color w:val="000000"/>
                <w:kern w:val="0"/>
                <w:szCs w:val="24"/>
              </w:rPr>
              <w:t>平時多一分準備，地震來時，才能冷靜面對。</w:t>
            </w:r>
          </w:p>
          <w:p w14:paraId="3E7BC4CF" w14:textId="77777777" w:rsidR="00A8307B"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 xml:space="preserve">         </w:t>
            </w:r>
            <w:r>
              <w:rPr>
                <w:rFonts w:ascii="標楷體" w:eastAsia="標楷體" w:hAnsi="Calibri" w:cs="標楷體"/>
                <w:color w:val="000000"/>
                <w:kern w:val="0"/>
                <w:szCs w:val="24"/>
              </w:rPr>
              <w:t>3.</w:t>
            </w:r>
            <w:r>
              <w:rPr>
                <w:rFonts w:ascii="標楷體" w:eastAsia="標楷體" w:hAnsi="Calibri" w:cs="標楷體" w:hint="eastAsia"/>
                <w:color w:val="000000"/>
                <w:kern w:val="0"/>
                <w:szCs w:val="24"/>
              </w:rPr>
              <w:t>防災教育是關係生命存續的教育。扎根、深化，建立一輩子可</w:t>
            </w:r>
          </w:p>
          <w:p w14:paraId="2D3A148A" w14:textId="77777777" w:rsidR="00A8307B"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 xml:space="preserve">           以帶著走的能力。</w:t>
            </w:r>
          </w:p>
        </w:tc>
      </w:tr>
    </w:tbl>
    <w:p w14:paraId="3C72278A" w14:textId="77777777" w:rsidR="00A8307B" w:rsidRPr="00B92997" w:rsidRDefault="00A8307B" w:rsidP="00A8307B"/>
    <w:p w14:paraId="4ADEF89F" w14:textId="66F4C825" w:rsidR="00A8307B" w:rsidRDefault="00A8307B" w:rsidP="00B92997"/>
    <w:p w14:paraId="2AE4C4A4" w14:textId="04C87EA7" w:rsidR="00A8307B" w:rsidRPr="0092154D" w:rsidRDefault="00D80F40" w:rsidP="00A8307B">
      <w:pPr>
        <w:rPr>
          <w:rFonts w:ascii="標楷體" w:eastAsia="標楷體" w:hAnsi="標楷體"/>
          <w:sz w:val="28"/>
          <w:szCs w:val="28"/>
        </w:rPr>
      </w:pPr>
      <w:r>
        <w:rPr>
          <w:rFonts w:ascii="標楷體" w:eastAsia="標楷體" w:hAnsi="標楷體" w:hint="eastAsia"/>
          <w:sz w:val="28"/>
          <w:szCs w:val="28"/>
        </w:rPr>
        <w:lastRenderedPageBreak/>
        <w:t>1</w:t>
      </w:r>
      <w:r>
        <w:rPr>
          <w:rFonts w:ascii="標楷體" w:eastAsia="標楷體" w:hAnsi="標楷體"/>
          <w:sz w:val="28"/>
          <w:szCs w:val="28"/>
        </w:rPr>
        <w:t>-4-3</w:t>
      </w:r>
      <w:r w:rsidR="00A8307B" w:rsidRPr="00D80F40">
        <w:rPr>
          <w:rFonts w:ascii="標楷體" w:eastAsia="標楷體" w:hAnsi="標楷體" w:hint="eastAsia"/>
          <w:sz w:val="26"/>
          <w:szCs w:val="26"/>
        </w:rPr>
        <w:t>嘉義市林森國民小學1</w:t>
      </w:r>
      <w:r w:rsidR="00A8307B" w:rsidRPr="00D80F40">
        <w:rPr>
          <w:rFonts w:ascii="標楷體" w:eastAsia="標楷體" w:hAnsi="標楷體"/>
          <w:sz w:val="26"/>
          <w:szCs w:val="26"/>
        </w:rPr>
        <w:t>10</w:t>
      </w:r>
      <w:r w:rsidR="00A8307B" w:rsidRPr="00D80F40">
        <w:rPr>
          <w:rFonts w:ascii="標楷體" w:eastAsia="標楷體" w:hAnsi="標楷體" w:hint="eastAsia"/>
          <w:sz w:val="26"/>
          <w:szCs w:val="26"/>
        </w:rPr>
        <w:t>學年度第1學期複合式防災演練成果冊</w:t>
      </w:r>
      <w:r w:rsidR="00A8307B" w:rsidRPr="00D80F40">
        <w:rPr>
          <w:rFonts w:ascii="標楷體" w:eastAsia="標楷體" w:hAnsi="標楷體" w:hint="eastAsia"/>
          <w:szCs w:val="24"/>
        </w:rPr>
        <w:t xml:space="preserve"> </w:t>
      </w:r>
    </w:p>
    <w:tbl>
      <w:tblPr>
        <w:tblW w:w="5000" w:type="pct"/>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642"/>
        <w:gridCol w:w="2307"/>
        <w:gridCol w:w="85"/>
        <w:gridCol w:w="173"/>
        <w:gridCol w:w="2367"/>
        <w:gridCol w:w="1642"/>
      </w:tblGrid>
      <w:tr w:rsidR="00A8307B" w:rsidRPr="00B92997" w14:paraId="5AE668DA" w14:textId="77777777" w:rsidTr="000B0596">
        <w:trPr>
          <w:trHeight w:val="624"/>
        </w:trPr>
        <w:tc>
          <w:tcPr>
            <w:tcW w:w="1004" w:type="pct"/>
            <w:shd w:val="clear" w:color="auto" w:fill="auto"/>
            <w:vAlign w:val="center"/>
          </w:tcPr>
          <w:p w14:paraId="25589C19"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學校名稱</w:t>
            </w:r>
          </w:p>
        </w:tc>
        <w:tc>
          <w:tcPr>
            <w:tcW w:w="1413" w:type="pct"/>
            <w:shd w:val="clear" w:color="auto" w:fill="auto"/>
            <w:vAlign w:val="center"/>
          </w:tcPr>
          <w:p w14:paraId="536940B9" w14:textId="77777777" w:rsidR="00A8307B" w:rsidRPr="00B92997" w:rsidRDefault="00A8307B" w:rsidP="000B0596">
            <w:pPr>
              <w:kinsoku w:val="0"/>
              <w:overflowPunct w:val="0"/>
              <w:autoSpaceDE w:val="0"/>
              <w:autoSpaceDN w:val="0"/>
              <w:snapToGrid w:val="0"/>
              <w:spacing w:line="480" w:lineRule="exact"/>
              <w:ind w:left="7" w:hangingChars="3" w:hanging="7"/>
              <w:jc w:val="center"/>
              <w:rPr>
                <w:rFonts w:ascii="標楷體" w:eastAsia="標楷體" w:hAnsi="標楷體" w:cs="Times New Roman"/>
                <w:color w:val="000000"/>
                <w:kern w:val="0"/>
                <w:szCs w:val="24"/>
              </w:rPr>
            </w:pPr>
            <w:r w:rsidRPr="00B92997">
              <w:rPr>
                <w:rFonts w:ascii="標楷體" w:eastAsia="標楷體" w:hAnsi="標楷體" w:cs="Times New Roman" w:hint="eastAsia"/>
                <w:color w:val="000000"/>
                <w:kern w:val="0"/>
                <w:szCs w:val="24"/>
              </w:rPr>
              <w:t>林森國小</w:t>
            </w:r>
          </w:p>
        </w:tc>
        <w:tc>
          <w:tcPr>
            <w:tcW w:w="1586" w:type="pct"/>
            <w:gridSpan w:val="3"/>
            <w:shd w:val="clear" w:color="auto" w:fill="auto"/>
            <w:vAlign w:val="center"/>
          </w:tcPr>
          <w:p w14:paraId="07E4EAA7"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 xml:space="preserve">活動日期、時間   </w:t>
            </w:r>
          </w:p>
        </w:tc>
        <w:tc>
          <w:tcPr>
            <w:tcW w:w="997" w:type="pct"/>
            <w:shd w:val="clear" w:color="auto" w:fill="auto"/>
            <w:vAlign w:val="center"/>
          </w:tcPr>
          <w:p w14:paraId="740ABC4A" w14:textId="77777777" w:rsidR="00A8307B" w:rsidRPr="00B92997" w:rsidRDefault="00A8307B" w:rsidP="000B0596">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110.</w:t>
            </w:r>
            <w:r>
              <w:rPr>
                <w:rFonts w:ascii="標楷體" w:eastAsia="標楷體" w:hAnsi="標楷體" w:cs="Times New Roman"/>
                <w:szCs w:val="24"/>
              </w:rPr>
              <w:t>10</w:t>
            </w:r>
            <w:r w:rsidRPr="00B92997">
              <w:rPr>
                <w:rFonts w:ascii="標楷體" w:eastAsia="標楷體" w:hAnsi="標楷體" w:cs="Times New Roman" w:hint="eastAsia"/>
                <w:szCs w:val="24"/>
              </w:rPr>
              <w:t>.</w:t>
            </w:r>
            <w:r>
              <w:rPr>
                <w:rFonts w:ascii="標楷體" w:eastAsia="標楷體" w:hAnsi="標楷體" w:cs="Times New Roman"/>
                <w:szCs w:val="24"/>
              </w:rPr>
              <w:t>15</w:t>
            </w:r>
          </w:p>
        </w:tc>
      </w:tr>
      <w:tr w:rsidR="00A8307B" w:rsidRPr="00B92997" w14:paraId="6B1FF82A" w14:textId="77777777" w:rsidTr="000B0596">
        <w:trPr>
          <w:trHeight w:val="539"/>
        </w:trPr>
        <w:tc>
          <w:tcPr>
            <w:tcW w:w="1004" w:type="pct"/>
            <w:shd w:val="clear" w:color="auto" w:fill="auto"/>
            <w:vAlign w:val="center"/>
          </w:tcPr>
          <w:p w14:paraId="54516AB4"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活動地點</w:t>
            </w:r>
          </w:p>
        </w:tc>
        <w:tc>
          <w:tcPr>
            <w:tcW w:w="1413" w:type="pct"/>
            <w:shd w:val="clear" w:color="auto" w:fill="auto"/>
            <w:vAlign w:val="center"/>
          </w:tcPr>
          <w:p w14:paraId="527770BA" w14:textId="77777777" w:rsidR="00A8307B" w:rsidRPr="00B92997" w:rsidRDefault="00A8307B" w:rsidP="000B0596">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操場及各班教室</w:t>
            </w:r>
          </w:p>
        </w:tc>
        <w:tc>
          <w:tcPr>
            <w:tcW w:w="1586" w:type="pct"/>
            <w:gridSpan w:val="3"/>
            <w:shd w:val="clear" w:color="auto" w:fill="auto"/>
            <w:vAlign w:val="center"/>
          </w:tcPr>
          <w:p w14:paraId="4B2C7AA4"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參加人次</w:t>
            </w:r>
          </w:p>
        </w:tc>
        <w:tc>
          <w:tcPr>
            <w:tcW w:w="997" w:type="pct"/>
            <w:shd w:val="clear" w:color="auto" w:fill="auto"/>
            <w:vAlign w:val="center"/>
          </w:tcPr>
          <w:p w14:paraId="0469D513" w14:textId="77777777" w:rsidR="00A8307B" w:rsidRPr="00B92997" w:rsidRDefault="00A8307B" w:rsidP="000B0596">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620人</w:t>
            </w:r>
          </w:p>
        </w:tc>
      </w:tr>
      <w:tr w:rsidR="00A8307B" w:rsidRPr="00B92997" w14:paraId="354A36D0" w14:textId="77777777" w:rsidTr="000D06AF">
        <w:trPr>
          <w:trHeight w:val="2328"/>
        </w:trPr>
        <w:tc>
          <w:tcPr>
            <w:tcW w:w="5000" w:type="pct"/>
            <w:gridSpan w:val="6"/>
            <w:tcBorders>
              <w:bottom w:val="single" w:sz="4" w:space="0" w:color="auto"/>
            </w:tcBorders>
            <w:shd w:val="clear" w:color="auto" w:fill="auto"/>
          </w:tcPr>
          <w:p w14:paraId="4480614A" w14:textId="77777777" w:rsidR="00A8307B" w:rsidRPr="00B92997" w:rsidRDefault="00A8307B" w:rsidP="000B0596">
            <w:pPr>
              <w:spacing w:line="520" w:lineRule="exact"/>
              <w:jc w:val="both"/>
              <w:rPr>
                <w:rFonts w:ascii="標楷體" w:eastAsia="標楷體" w:hAnsi="標楷體" w:cs="Times New Roman"/>
                <w:sz w:val="28"/>
                <w:szCs w:val="28"/>
              </w:rPr>
            </w:pPr>
            <w:r w:rsidRPr="00B92997">
              <w:rPr>
                <w:rFonts w:ascii="標楷體" w:eastAsia="標楷體" w:hAnsi="標楷體" w:cs="Times New Roman" w:hint="eastAsia"/>
                <w:szCs w:val="24"/>
              </w:rPr>
              <w:t>執行成果概述：</w:t>
            </w:r>
            <w:r w:rsidRPr="00AD22CB">
              <w:rPr>
                <w:rFonts w:ascii="標楷體" w:eastAsia="標楷體" w:hAnsi="標楷體" w:cs="Times New Roman" w:hint="eastAsia"/>
                <w:szCs w:val="24"/>
              </w:rPr>
              <w:t>營造</w:t>
            </w:r>
            <w:r w:rsidRPr="00AD22CB">
              <w:rPr>
                <w:rFonts w:ascii="標楷體" w:eastAsia="標楷體" w:hAnsi="標楷體" w:cs="Arial"/>
                <w:color w:val="000000"/>
                <w:szCs w:val="24"/>
              </w:rPr>
              <w:t>安全、溫馨、適性的學習環境，建</w:t>
            </w:r>
            <w:r w:rsidRPr="00AD22CB">
              <w:rPr>
                <w:rFonts w:ascii="標楷體" w:eastAsia="標楷體" w:hAnsi="標楷體" w:cs="Arial" w:hint="eastAsia"/>
                <w:color w:val="000000"/>
                <w:szCs w:val="24"/>
              </w:rPr>
              <w:t>構安全</w:t>
            </w:r>
            <w:r w:rsidRPr="00AD22CB">
              <w:rPr>
                <w:rFonts w:ascii="標楷體" w:eastAsia="標楷體" w:hAnsi="標楷體" w:cs="Times New Roman" w:hint="eastAsia"/>
                <w:szCs w:val="24"/>
              </w:rPr>
              <w:t>的校園風氣。</w:t>
            </w:r>
          </w:p>
          <w:p w14:paraId="0C211B71" w14:textId="77777777" w:rsidR="00A8307B" w:rsidRPr="00B92997" w:rsidRDefault="00A8307B" w:rsidP="000B0596">
            <w:pPr>
              <w:snapToGrid w:val="0"/>
              <w:spacing w:line="240" w:lineRule="atLeast"/>
              <w:jc w:val="both"/>
              <w:rPr>
                <w:rFonts w:ascii="標楷體" w:eastAsia="標楷體" w:hAnsi="標楷體" w:cs="Times New Roman"/>
                <w:sz w:val="28"/>
                <w:szCs w:val="28"/>
              </w:rPr>
            </w:pPr>
            <w:r w:rsidRPr="00B92997">
              <w:rPr>
                <w:rFonts w:ascii="標楷體" w:eastAsia="標楷體" w:hAnsi="標楷體" w:cs="Times New Roman" w:hint="eastAsia"/>
                <w:sz w:val="28"/>
                <w:szCs w:val="28"/>
              </w:rPr>
              <w:t xml:space="preserve">1.提高全校師生防災警覺和常識。 </w:t>
            </w:r>
          </w:p>
          <w:p w14:paraId="6D26836F" w14:textId="77777777" w:rsidR="00A8307B" w:rsidRDefault="00A8307B" w:rsidP="000B0596">
            <w:pPr>
              <w:tabs>
                <w:tab w:val="left" w:pos="6012"/>
              </w:tabs>
              <w:snapToGrid w:val="0"/>
              <w:spacing w:line="240" w:lineRule="atLeast"/>
              <w:jc w:val="both"/>
              <w:rPr>
                <w:rFonts w:ascii="標楷體" w:eastAsia="標楷體" w:hAnsi="標楷體" w:cs="Times New Roman"/>
                <w:sz w:val="28"/>
                <w:szCs w:val="28"/>
              </w:rPr>
            </w:pPr>
            <w:r w:rsidRPr="00B92997">
              <w:rPr>
                <w:rFonts w:ascii="標楷體" w:eastAsia="標楷體" w:hAnsi="標楷體" w:cs="Times New Roman" w:hint="eastAsia"/>
                <w:sz w:val="28"/>
                <w:szCs w:val="28"/>
              </w:rPr>
              <w:t>2.建立防災共識，分工合作減低損害程度。</w:t>
            </w:r>
          </w:p>
          <w:p w14:paraId="798D1ACE" w14:textId="68E63642" w:rsidR="000D06AF" w:rsidRPr="005F7E22" w:rsidRDefault="00A8307B" w:rsidP="000D06AF">
            <w:pPr>
              <w:tabs>
                <w:tab w:val="left" w:pos="6012"/>
              </w:tabs>
              <w:snapToGrid w:val="0"/>
              <w:spacing w:line="240" w:lineRule="atLeast"/>
              <w:jc w:val="both"/>
              <w:rPr>
                <w:rFonts w:ascii="標楷體" w:eastAsia="標楷體" w:hAnsi="標楷體" w:cs="Times New Roman"/>
                <w:szCs w:val="24"/>
              </w:rPr>
            </w:pPr>
            <w:r>
              <w:rPr>
                <w:rFonts w:ascii="標楷體" w:eastAsia="標楷體" w:hAnsi="標楷體" w:cs="Times New Roman"/>
                <w:sz w:val="28"/>
                <w:szCs w:val="28"/>
              </w:rPr>
              <w:t>3.</w:t>
            </w:r>
            <w:r>
              <w:rPr>
                <w:rFonts w:ascii="標楷體" w:eastAsia="標楷體" w:hAnsi="標楷體" w:cs="Times New Roman" w:hint="eastAsia"/>
                <w:sz w:val="28"/>
                <w:szCs w:val="28"/>
              </w:rPr>
              <w:t>一~三年級、幼兒園、特教班複合式(地震+火災)防災演練</w:t>
            </w:r>
            <w:r w:rsidRPr="005F7E22">
              <w:rPr>
                <w:rFonts w:ascii="標楷體" w:eastAsia="標楷體" w:hAnsi="標楷體" w:cs="Segoe UI Historic"/>
                <w:color w:val="050505"/>
                <w:kern w:val="0"/>
                <w:sz w:val="28"/>
                <w:szCs w:val="28"/>
              </w:rPr>
              <w:t>，透過自動化的掩蔽、日常化的疏散與技能化的滅火演練，強化師生的複合式防災技能。</w:t>
            </w:r>
          </w:p>
        </w:tc>
      </w:tr>
      <w:tr w:rsidR="000D06AF" w:rsidRPr="00B92997" w14:paraId="0A155D9D" w14:textId="77777777" w:rsidTr="000D06AF">
        <w:trPr>
          <w:trHeight w:val="313"/>
        </w:trPr>
        <w:tc>
          <w:tcPr>
            <w:tcW w:w="5000" w:type="pct"/>
            <w:gridSpan w:val="6"/>
            <w:tcBorders>
              <w:top w:val="single" w:sz="4" w:space="0" w:color="auto"/>
            </w:tcBorders>
            <w:shd w:val="clear" w:color="auto" w:fill="auto"/>
          </w:tcPr>
          <w:p w14:paraId="73654131" w14:textId="75A2F1FC" w:rsidR="000D06AF" w:rsidRDefault="000D06AF" w:rsidP="000B0596">
            <w:pPr>
              <w:tabs>
                <w:tab w:val="left" w:pos="6012"/>
              </w:tabs>
              <w:snapToGrid w:val="0"/>
              <w:spacing w:line="240" w:lineRule="atLeast"/>
              <w:jc w:val="both"/>
              <w:rPr>
                <w:rFonts w:ascii="標楷體" w:eastAsia="標楷體" w:hAnsi="標楷體" w:cs="Times New Roman"/>
                <w:szCs w:val="24"/>
              </w:rPr>
            </w:pPr>
            <w:r>
              <w:rPr>
                <w:rFonts w:ascii="標楷體" w:eastAsia="標楷體" w:hAnsi="標楷體" w:cs="Times New Roman" w:hint="eastAsia"/>
                <w:szCs w:val="24"/>
              </w:rPr>
              <w:t>影片網址:</w:t>
            </w:r>
            <w:r w:rsidR="00067CB5">
              <w:t xml:space="preserve"> </w:t>
            </w:r>
            <w:hyperlink r:id="rId41" w:tgtFrame="_blank" w:history="1">
              <w:r w:rsidR="00067CB5">
                <w:rPr>
                  <w:rStyle w:val="ad"/>
                  <w:rFonts w:ascii="Roboto" w:hAnsi="Roboto"/>
                  <w:shd w:val="clear" w:color="auto" w:fill="F9F9F9"/>
                </w:rPr>
                <w:t>https://youtu.be/ehQ5REzoeXw</w:t>
              </w:r>
            </w:hyperlink>
          </w:p>
          <w:p w14:paraId="07EF8030" w14:textId="62BC7870" w:rsidR="000D06AF" w:rsidRPr="00B92997" w:rsidRDefault="000D06AF" w:rsidP="000B0596">
            <w:pPr>
              <w:tabs>
                <w:tab w:val="left" w:pos="6012"/>
              </w:tabs>
              <w:snapToGrid w:val="0"/>
              <w:spacing w:line="240" w:lineRule="atLeast"/>
              <w:jc w:val="both"/>
              <w:rPr>
                <w:rFonts w:ascii="標楷體" w:eastAsia="標楷體" w:hAnsi="標楷體" w:cs="Times New Roman"/>
                <w:szCs w:val="24"/>
              </w:rPr>
            </w:pPr>
          </w:p>
        </w:tc>
      </w:tr>
      <w:tr w:rsidR="00A8307B" w:rsidRPr="00B92997" w14:paraId="1F1F63B8" w14:textId="77777777" w:rsidTr="000B0596">
        <w:trPr>
          <w:trHeight w:val="3994"/>
        </w:trPr>
        <w:tc>
          <w:tcPr>
            <w:tcW w:w="2563" w:type="pct"/>
            <w:gridSpan w:val="4"/>
            <w:shd w:val="clear" w:color="auto" w:fill="auto"/>
            <w:vAlign w:val="center"/>
          </w:tcPr>
          <w:p w14:paraId="7B25ABA4"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7D0AC4F8" wp14:editId="21334A84">
                  <wp:extent cx="2539321" cy="1904949"/>
                  <wp:effectExtent l="0" t="0" r="0" b="635"/>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71126" cy="1928808"/>
                          </a:xfrm>
                          <a:prstGeom prst="rect">
                            <a:avLst/>
                          </a:prstGeom>
                          <a:noFill/>
                          <a:ln>
                            <a:noFill/>
                          </a:ln>
                        </pic:spPr>
                      </pic:pic>
                    </a:graphicData>
                  </a:graphic>
                </wp:inline>
              </w:drawing>
            </w:r>
          </w:p>
        </w:tc>
        <w:tc>
          <w:tcPr>
            <w:tcW w:w="2437" w:type="pct"/>
            <w:gridSpan w:val="2"/>
            <w:shd w:val="clear" w:color="auto" w:fill="auto"/>
            <w:vAlign w:val="center"/>
          </w:tcPr>
          <w:p w14:paraId="6F36A9DD" w14:textId="77777777" w:rsidR="00A8307B" w:rsidRPr="00B92997" w:rsidRDefault="00A8307B" w:rsidP="000B0596">
            <w:pPr>
              <w:rPr>
                <w:rFonts w:ascii="標楷體" w:eastAsia="標楷體" w:hAnsi="標楷體" w:cs="Times New Roman"/>
                <w:szCs w:val="24"/>
              </w:rPr>
            </w:pPr>
            <w:r w:rsidRPr="00902E61">
              <w:rPr>
                <w:rFonts w:ascii="標楷體" w:eastAsia="標楷體" w:hAnsi="標楷體" w:cs="Times New Roman"/>
                <w:noProof/>
                <w:szCs w:val="24"/>
              </w:rPr>
              <w:drawing>
                <wp:inline distT="0" distB="0" distL="0" distR="0" wp14:anchorId="47BE7D7F" wp14:editId="71E15F47">
                  <wp:extent cx="1696720" cy="2510149"/>
                  <wp:effectExtent l="0" t="0" r="0" b="5080"/>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709701" cy="2529354"/>
                          </a:xfrm>
                          <a:prstGeom prst="rect">
                            <a:avLst/>
                          </a:prstGeom>
                        </pic:spPr>
                      </pic:pic>
                    </a:graphicData>
                  </a:graphic>
                </wp:inline>
              </w:drawing>
            </w:r>
          </w:p>
        </w:tc>
      </w:tr>
      <w:tr w:rsidR="00A8307B" w:rsidRPr="00B92997" w14:paraId="446D08F6" w14:textId="77777777" w:rsidTr="000B0596">
        <w:trPr>
          <w:trHeight w:val="419"/>
        </w:trPr>
        <w:tc>
          <w:tcPr>
            <w:tcW w:w="2563" w:type="pct"/>
            <w:gridSpan w:val="4"/>
            <w:shd w:val="clear" w:color="auto" w:fill="auto"/>
          </w:tcPr>
          <w:p w14:paraId="12415AFF"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Calibri" w:cs="標楷體" w:hint="eastAsia"/>
                <w:color w:val="000000"/>
                <w:kern w:val="0"/>
                <w:szCs w:val="24"/>
              </w:rPr>
              <w:t>校務會議</w:t>
            </w:r>
            <w:r w:rsidRPr="00902E61">
              <w:rPr>
                <w:rFonts w:ascii="標楷體" w:eastAsia="標楷體" w:hAnsi="Calibri" w:cs="標楷體" w:hint="eastAsia"/>
                <w:color w:val="000000"/>
                <w:kern w:val="0"/>
                <w:szCs w:val="24"/>
              </w:rPr>
              <w:t>說明</w:t>
            </w:r>
            <w:r>
              <w:rPr>
                <w:rFonts w:ascii="標楷體" w:eastAsia="標楷體" w:hAnsi="Calibri" w:cs="標楷體" w:hint="eastAsia"/>
                <w:color w:val="000000"/>
                <w:kern w:val="0"/>
                <w:szCs w:val="24"/>
              </w:rPr>
              <w:t>~防災計畫、編組及</w:t>
            </w:r>
            <w:r w:rsidRPr="00B92997">
              <w:rPr>
                <w:rFonts w:ascii="標楷體" w:eastAsia="標楷體" w:hAnsi="Calibri" w:cs="標楷體" w:hint="eastAsia"/>
                <w:color w:val="000000"/>
                <w:kern w:val="0"/>
                <w:szCs w:val="24"/>
              </w:rPr>
              <w:t>防災演練日</w:t>
            </w:r>
            <w:r>
              <w:rPr>
                <w:rFonts w:ascii="標楷體" w:eastAsia="標楷體" w:hAnsi="Calibri" w:cs="標楷體" w:hint="eastAsia"/>
                <w:color w:val="000000"/>
                <w:kern w:val="0"/>
                <w:szCs w:val="24"/>
              </w:rPr>
              <w:t>期、</w:t>
            </w:r>
            <w:r w:rsidRPr="00902E61">
              <w:rPr>
                <w:rFonts w:ascii="標楷體" w:eastAsia="標楷體" w:hAnsi="Calibri" w:cs="標楷體" w:hint="eastAsia"/>
                <w:color w:val="000000"/>
                <w:kern w:val="0"/>
                <w:szCs w:val="24"/>
              </w:rPr>
              <w:t>避難路線(4路)</w:t>
            </w:r>
            <w:r w:rsidRPr="00B92997">
              <w:rPr>
                <w:rFonts w:ascii="標楷體" w:eastAsia="標楷體" w:hAnsi="標楷體" w:cs="Times New Roman"/>
                <w:szCs w:val="24"/>
              </w:rPr>
              <w:t xml:space="preserve"> </w:t>
            </w:r>
          </w:p>
        </w:tc>
        <w:tc>
          <w:tcPr>
            <w:tcW w:w="2437" w:type="pct"/>
            <w:gridSpan w:val="2"/>
            <w:shd w:val="clear" w:color="auto" w:fill="auto"/>
          </w:tcPr>
          <w:p w14:paraId="704C913F" w14:textId="77777777" w:rsidR="00A8307B" w:rsidRPr="00B92997" w:rsidRDefault="00A8307B" w:rsidP="000B0596">
            <w:pPr>
              <w:jc w:val="center"/>
              <w:rPr>
                <w:rFonts w:ascii="標楷體" w:eastAsia="標楷體" w:hAnsi="標楷體" w:cs="Times New Roman"/>
                <w:szCs w:val="24"/>
              </w:rPr>
            </w:pPr>
            <w:r>
              <w:rPr>
                <w:rFonts w:ascii="標楷體" w:eastAsia="標楷體" w:hAnsi="標楷體" w:cs="Times New Roman" w:hint="eastAsia"/>
                <w:szCs w:val="24"/>
              </w:rPr>
              <w:t>簽到表</w:t>
            </w:r>
          </w:p>
        </w:tc>
      </w:tr>
      <w:tr w:rsidR="00A8307B" w:rsidRPr="00B92997" w14:paraId="18FBDAC3" w14:textId="77777777" w:rsidTr="000B0596">
        <w:trPr>
          <w:trHeight w:val="419"/>
        </w:trPr>
        <w:tc>
          <w:tcPr>
            <w:tcW w:w="2563" w:type="pct"/>
            <w:gridSpan w:val="4"/>
            <w:shd w:val="clear" w:color="auto" w:fill="auto"/>
          </w:tcPr>
          <w:p w14:paraId="25FD8E93"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6E112771" wp14:editId="2323159C">
                  <wp:extent cx="2513025" cy="1821180"/>
                  <wp:effectExtent l="0" t="0" r="1905" b="762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7161" t="26163" r="37154" b="26051"/>
                          <a:stretch/>
                        </pic:blipFill>
                        <pic:spPr bwMode="auto">
                          <a:xfrm>
                            <a:off x="0" y="0"/>
                            <a:ext cx="2536199" cy="1837974"/>
                          </a:xfrm>
                          <a:prstGeom prst="rect">
                            <a:avLst/>
                          </a:prstGeom>
                          <a:ln>
                            <a:noFill/>
                          </a:ln>
                          <a:extLst>
                            <a:ext uri="{53640926-AAD7-44D8-BBD7-CCE9431645EC}">
                              <a14:shadowObscured xmlns:a14="http://schemas.microsoft.com/office/drawing/2010/main"/>
                            </a:ext>
                          </a:extLst>
                        </pic:spPr>
                      </pic:pic>
                    </a:graphicData>
                  </a:graphic>
                </wp:inline>
              </w:drawing>
            </w:r>
          </w:p>
        </w:tc>
        <w:tc>
          <w:tcPr>
            <w:tcW w:w="2437" w:type="pct"/>
            <w:gridSpan w:val="2"/>
            <w:shd w:val="clear" w:color="auto" w:fill="auto"/>
          </w:tcPr>
          <w:p w14:paraId="0B5362A4" w14:textId="77777777" w:rsidR="00A8307B" w:rsidRDefault="00A8307B" w:rsidP="000B0596">
            <w:pPr>
              <w:jc w:val="center"/>
              <w:rPr>
                <w:rFonts w:ascii="標楷體" w:eastAsia="標楷體" w:hAnsi="標楷體" w:cs="Times New Roman"/>
                <w:szCs w:val="24"/>
              </w:rPr>
            </w:pPr>
            <w:r>
              <w:rPr>
                <w:noProof/>
              </w:rPr>
              <w:drawing>
                <wp:inline distT="0" distB="0" distL="0" distR="0" wp14:anchorId="1400C962" wp14:editId="7D3A618E">
                  <wp:extent cx="2496126" cy="1752600"/>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6325" t="30000" r="15160" b="4860"/>
                          <a:stretch/>
                        </pic:blipFill>
                        <pic:spPr bwMode="auto">
                          <a:xfrm>
                            <a:off x="0" y="0"/>
                            <a:ext cx="2527492" cy="1774623"/>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2C6B3FD8" w14:textId="77777777" w:rsidTr="000B0596">
        <w:trPr>
          <w:trHeight w:val="419"/>
        </w:trPr>
        <w:tc>
          <w:tcPr>
            <w:tcW w:w="2563" w:type="pct"/>
            <w:gridSpan w:val="4"/>
            <w:shd w:val="clear" w:color="auto" w:fill="auto"/>
          </w:tcPr>
          <w:p w14:paraId="110432A0" w14:textId="77777777" w:rsidR="00A8307B" w:rsidRPr="00B92997"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行事曆</w:t>
            </w:r>
          </w:p>
        </w:tc>
        <w:tc>
          <w:tcPr>
            <w:tcW w:w="2437" w:type="pct"/>
            <w:gridSpan w:val="2"/>
            <w:shd w:val="clear" w:color="auto" w:fill="auto"/>
          </w:tcPr>
          <w:p w14:paraId="6916D80C" w14:textId="77777777" w:rsidR="00A8307B" w:rsidRDefault="00A8307B" w:rsidP="000B0596">
            <w:pPr>
              <w:jc w:val="center"/>
              <w:rPr>
                <w:rFonts w:ascii="標楷體" w:eastAsia="標楷體" w:hAnsi="標楷體" w:cs="Times New Roman"/>
                <w:szCs w:val="24"/>
              </w:rPr>
            </w:pPr>
            <w:r>
              <w:rPr>
                <w:rFonts w:ascii="標楷體" w:eastAsia="標楷體" w:hAnsi="標楷體" w:cs="Times New Roman" w:hint="eastAsia"/>
                <w:szCs w:val="24"/>
              </w:rPr>
              <w:t>防災避難路線圖</w:t>
            </w:r>
          </w:p>
        </w:tc>
      </w:tr>
      <w:tr w:rsidR="00A8307B" w:rsidRPr="00B92997" w14:paraId="74BE55A3" w14:textId="77777777" w:rsidTr="000B0596">
        <w:trPr>
          <w:trHeight w:val="3861"/>
        </w:trPr>
        <w:tc>
          <w:tcPr>
            <w:tcW w:w="2563" w:type="pct"/>
            <w:gridSpan w:val="4"/>
            <w:shd w:val="clear" w:color="auto" w:fill="auto"/>
            <w:vAlign w:val="center"/>
          </w:tcPr>
          <w:p w14:paraId="297D0222" w14:textId="77777777" w:rsidR="00A8307B" w:rsidRPr="00B92997" w:rsidRDefault="00A8307B" w:rsidP="000B0596">
            <w:pPr>
              <w:jc w:val="center"/>
              <w:rPr>
                <w:rFonts w:ascii="標楷體" w:eastAsia="標楷體" w:hAnsi="標楷體" w:cs="Times New Roman"/>
                <w:szCs w:val="24"/>
              </w:rPr>
            </w:pPr>
            <w:r>
              <w:rPr>
                <w:noProof/>
              </w:rPr>
              <w:lastRenderedPageBreak/>
              <w:drawing>
                <wp:inline distT="0" distB="0" distL="0" distR="0" wp14:anchorId="43BD8430" wp14:editId="58850C2A">
                  <wp:extent cx="2347595" cy="1758293"/>
                  <wp:effectExtent l="0" t="0" r="0" b="0"/>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77729" cy="1780863"/>
                          </a:xfrm>
                          <a:prstGeom prst="rect">
                            <a:avLst/>
                          </a:prstGeom>
                          <a:noFill/>
                          <a:ln>
                            <a:noFill/>
                          </a:ln>
                        </pic:spPr>
                      </pic:pic>
                    </a:graphicData>
                  </a:graphic>
                </wp:inline>
              </w:drawing>
            </w:r>
          </w:p>
        </w:tc>
        <w:tc>
          <w:tcPr>
            <w:tcW w:w="2437" w:type="pct"/>
            <w:gridSpan w:val="2"/>
            <w:shd w:val="clear" w:color="auto" w:fill="auto"/>
            <w:vAlign w:val="center"/>
          </w:tcPr>
          <w:p w14:paraId="3BC7A2D3"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0330823A" wp14:editId="77008BD0">
                  <wp:extent cx="2279015" cy="1709948"/>
                  <wp:effectExtent l="0" t="0" r="6985" b="5080"/>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302234" cy="1727369"/>
                          </a:xfrm>
                          <a:prstGeom prst="rect">
                            <a:avLst/>
                          </a:prstGeom>
                          <a:noFill/>
                          <a:ln>
                            <a:noFill/>
                          </a:ln>
                        </pic:spPr>
                      </pic:pic>
                    </a:graphicData>
                  </a:graphic>
                </wp:inline>
              </w:drawing>
            </w:r>
          </w:p>
        </w:tc>
      </w:tr>
      <w:tr w:rsidR="00A8307B" w:rsidRPr="00B92997" w14:paraId="1BB9B737" w14:textId="77777777" w:rsidTr="000B0596">
        <w:trPr>
          <w:trHeight w:val="581"/>
        </w:trPr>
        <w:tc>
          <w:tcPr>
            <w:tcW w:w="5000" w:type="pct"/>
            <w:gridSpan w:val="6"/>
            <w:shd w:val="clear" w:color="auto" w:fill="auto"/>
            <w:vAlign w:val="center"/>
          </w:tcPr>
          <w:p w14:paraId="44E83803" w14:textId="77777777" w:rsidR="00A8307B" w:rsidRPr="00D23D63" w:rsidRDefault="00A8307B" w:rsidP="000B0596">
            <w:pPr>
              <w:jc w:val="center"/>
              <w:rPr>
                <w:rFonts w:ascii="標楷體" w:eastAsia="標楷體" w:hAnsi="標楷體" w:cs="Times New Roman"/>
                <w:szCs w:val="24"/>
              </w:rPr>
            </w:pPr>
            <w:r>
              <w:rPr>
                <w:rFonts w:ascii="標楷體" w:eastAsia="標楷體" w:hAnsi="標楷體" w:cs="Times New Roman" w:hint="eastAsia"/>
                <w:szCs w:val="24"/>
              </w:rPr>
              <w:t>在教室</w:t>
            </w:r>
            <w:r w:rsidRPr="001047F9">
              <w:rPr>
                <w:rFonts w:ascii="標楷體" w:eastAsia="標楷體" w:hAnsi="標楷體" w:cs="Times New Roman" w:hint="eastAsia"/>
                <w:szCs w:val="24"/>
              </w:rPr>
              <w:t>的學生聽聞地震聲響</w:t>
            </w:r>
            <w:r>
              <w:rPr>
                <w:rFonts w:ascii="標楷體" w:eastAsia="標楷體" w:hAnsi="標楷體" w:cs="Times New Roman" w:hint="eastAsia"/>
                <w:szCs w:val="24"/>
              </w:rPr>
              <w:t>，先</w:t>
            </w:r>
            <w:r w:rsidRPr="001047F9">
              <w:rPr>
                <w:rFonts w:ascii="標楷體" w:eastAsia="標楷體" w:hAnsi="標楷體" w:cs="Times New Roman" w:hint="eastAsia"/>
                <w:szCs w:val="24"/>
              </w:rPr>
              <w:t>趴下掩護穩住</w:t>
            </w:r>
            <w:r>
              <w:rPr>
                <w:rFonts w:ascii="標楷體" w:eastAsia="標楷體" w:hAnsi="標楷體" w:cs="Times New Roman" w:hint="eastAsia"/>
                <w:szCs w:val="24"/>
              </w:rPr>
              <w:t>，</w:t>
            </w:r>
            <w:r w:rsidRPr="001047F9">
              <w:rPr>
                <w:rFonts w:ascii="標楷體" w:eastAsia="標楷體" w:hAnsi="標楷體" w:cs="Times New Roman" w:hint="eastAsia"/>
                <w:szCs w:val="24"/>
              </w:rPr>
              <w:t>再依據路線到操場集結</w:t>
            </w:r>
            <w:r>
              <w:rPr>
                <w:rFonts w:ascii="標楷體" w:eastAsia="標楷體" w:hAnsi="標楷體" w:cs="Times New Roman" w:hint="eastAsia"/>
                <w:szCs w:val="24"/>
              </w:rPr>
              <w:t>。</w:t>
            </w:r>
          </w:p>
        </w:tc>
      </w:tr>
      <w:tr w:rsidR="00A8307B" w:rsidRPr="00B92997" w14:paraId="268DD5BA" w14:textId="77777777" w:rsidTr="000B0596">
        <w:trPr>
          <w:cantSplit/>
          <w:trHeight w:val="1134"/>
        </w:trPr>
        <w:tc>
          <w:tcPr>
            <w:tcW w:w="2563" w:type="pct"/>
            <w:gridSpan w:val="4"/>
            <w:shd w:val="clear" w:color="auto" w:fill="auto"/>
            <w:vAlign w:val="center"/>
          </w:tcPr>
          <w:p w14:paraId="3EB67094" w14:textId="77777777" w:rsidR="00A8307B" w:rsidRDefault="00A8307B" w:rsidP="000B0596">
            <w:pPr>
              <w:rPr>
                <w:rFonts w:ascii="標楷體" w:eastAsia="標楷體" w:hAnsi="標楷體" w:cs="Times New Roman"/>
                <w:szCs w:val="24"/>
              </w:rPr>
            </w:pPr>
            <w:r>
              <w:rPr>
                <w:noProof/>
              </w:rPr>
              <w:drawing>
                <wp:inline distT="0" distB="0" distL="0" distR="0" wp14:anchorId="6B0092DD" wp14:editId="100F1336">
                  <wp:extent cx="2020431" cy="1515202"/>
                  <wp:effectExtent l="0" t="0" r="0" b="8890"/>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020431" cy="1515202"/>
                          </a:xfrm>
                          <a:prstGeom prst="rect">
                            <a:avLst/>
                          </a:prstGeom>
                          <a:noFill/>
                          <a:ln>
                            <a:noFill/>
                          </a:ln>
                        </pic:spPr>
                      </pic:pic>
                    </a:graphicData>
                  </a:graphic>
                </wp:inline>
              </w:drawing>
            </w:r>
          </w:p>
        </w:tc>
        <w:tc>
          <w:tcPr>
            <w:tcW w:w="2437" w:type="pct"/>
            <w:gridSpan w:val="2"/>
            <w:shd w:val="clear" w:color="auto" w:fill="auto"/>
            <w:textDirection w:val="tbRlV"/>
            <w:vAlign w:val="center"/>
          </w:tcPr>
          <w:p w14:paraId="7809AF0F" w14:textId="77777777" w:rsidR="00A8307B" w:rsidRPr="00D23D63" w:rsidRDefault="00A8307B" w:rsidP="000B0596">
            <w:pPr>
              <w:ind w:left="113" w:right="113"/>
              <w:jc w:val="center"/>
              <w:rPr>
                <w:rFonts w:ascii="標楷體" w:eastAsia="標楷體" w:hAnsi="標楷體"/>
              </w:rPr>
            </w:pPr>
            <w:r>
              <w:rPr>
                <w:noProof/>
              </w:rPr>
              <w:drawing>
                <wp:inline distT="0" distB="0" distL="0" distR="0" wp14:anchorId="2D60B9E3" wp14:editId="72C806F0">
                  <wp:extent cx="2363893" cy="1329690"/>
                  <wp:effectExtent l="0" t="0" r="0" b="3810"/>
                  <wp:docPr id="46" name="圖片 46" descr="可能是一或多人、大家站著和戶外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可能是一或多人、大家站著和戶外的圖像"/>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394445" cy="1346876"/>
                          </a:xfrm>
                          <a:prstGeom prst="rect">
                            <a:avLst/>
                          </a:prstGeom>
                          <a:noFill/>
                          <a:ln>
                            <a:noFill/>
                          </a:ln>
                        </pic:spPr>
                      </pic:pic>
                    </a:graphicData>
                  </a:graphic>
                </wp:inline>
              </w:drawing>
            </w:r>
          </w:p>
        </w:tc>
      </w:tr>
      <w:tr w:rsidR="00A8307B" w:rsidRPr="00B92997" w14:paraId="66943283" w14:textId="77777777" w:rsidTr="000B0596">
        <w:trPr>
          <w:trHeight w:val="581"/>
        </w:trPr>
        <w:tc>
          <w:tcPr>
            <w:tcW w:w="5000" w:type="pct"/>
            <w:gridSpan w:val="6"/>
            <w:shd w:val="clear" w:color="auto" w:fill="auto"/>
            <w:vAlign w:val="center"/>
          </w:tcPr>
          <w:p w14:paraId="2A4CFD0A" w14:textId="77777777" w:rsidR="00A8307B" w:rsidRPr="007739A0" w:rsidRDefault="00A8307B" w:rsidP="000B0596">
            <w:pPr>
              <w:rPr>
                <w:rFonts w:ascii="標楷體" w:eastAsia="標楷體" w:hAnsi="標楷體" w:cs="Times New Roman"/>
                <w:szCs w:val="24"/>
              </w:rPr>
            </w:pPr>
            <w:r w:rsidRPr="00D23D63">
              <w:rPr>
                <w:rFonts w:ascii="標楷體" w:eastAsia="標楷體" w:hAnsi="標楷體" w:hint="eastAsia"/>
              </w:rPr>
              <w:t>因應C</w:t>
            </w:r>
            <w:r w:rsidRPr="00D23D63">
              <w:rPr>
                <w:rFonts w:ascii="標楷體" w:eastAsia="標楷體" w:hAnsi="標楷體"/>
              </w:rPr>
              <w:t>OVID-19</w:t>
            </w:r>
            <w:r w:rsidRPr="00D23D63">
              <w:rPr>
                <w:rFonts w:ascii="標楷體" w:eastAsia="標楷體" w:hAnsi="標楷體" w:hint="eastAsia"/>
              </w:rPr>
              <w:t>疫情人數限制，</w:t>
            </w:r>
            <w:r>
              <w:rPr>
                <w:rFonts w:ascii="標楷體" w:eastAsia="標楷體" w:hAnsi="標楷體" w:hint="eastAsia"/>
              </w:rPr>
              <w:t>一~三年級</w:t>
            </w:r>
            <w:r w:rsidRPr="00D23D63">
              <w:rPr>
                <w:rFonts w:ascii="標楷體" w:eastAsia="標楷體" w:hAnsi="標楷體" w:hint="eastAsia"/>
              </w:rPr>
              <w:t>的班級</w:t>
            </w:r>
            <w:r>
              <w:rPr>
                <w:rFonts w:ascii="標楷體" w:eastAsia="標楷體" w:hAnsi="標楷體" w:hint="eastAsia"/>
              </w:rPr>
              <w:t>及幼兒園、特教班</w:t>
            </w:r>
            <w:r w:rsidRPr="00D23D63">
              <w:rPr>
                <w:rFonts w:ascii="標楷體" w:eastAsia="標楷體" w:hAnsi="標楷體" w:hint="eastAsia"/>
              </w:rPr>
              <w:t>依據路線到操場集結</w:t>
            </w:r>
            <w:r>
              <w:rPr>
                <w:rFonts w:ascii="標楷體" w:eastAsia="標楷體" w:hAnsi="標楷體" w:hint="eastAsia"/>
              </w:rPr>
              <w:t>。</w:t>
            </w:r>
          </w:p>
        </w:tc>
      </w:tr>
      <w:tr w:rsidR="00A8307B" w:rsidRPr="00B92997" w14:paraId="623D54C6" w14:textId="77777777" w:rsidTr="000B0596">
        <w:trPr>
          <w:trHeight w:val="581"/>
        </w:trPr>
        <w:tc>
          <w:tcPr>
            <w:tcW w:w="2563" w:type="pct"/>
            <w:gridSpan w:val="4"/>
            <w:shd w:val="clear" w:color="auto" w:fill="auto"/>
            <w:vAlign w:val="center"/>
          </w:tcPr>
          <w:p w14:paraId="5E62A92C" w14:textId="77777777" w:rsidR="00A8307B" w:rsidRDefault="00A8307B" w:rsidP="000B0596">
            <w:pPr>
              <w:rPr>
                <w:rFonts w:ascii="標楷體" w:eastAsia="標楷體" w:hAnsi="標楷體" w:cs="Times New Roman"/>
                <w:szCs w:val="24"/>
              </w:rPr>
            </w:pPr>
            <w:r>
              <w:rPr>
                <w:noProof/>
              </w:rPr>
              <w:drawing>
                <wp:inline distT="0" distB="0" distL="0" distR="0" wp14:anchorId="7EBF1E58" wp14:editId="6EAADDB4">
                  <wp:extent cx="2049780" cy="1537211"/>
                  <wp:effectExtent l="0" t="0" r="7620" b="635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061973" cy="1546355"/>
                          </a:xfrm>
                          <a:prstGeom prst="rect">
                            <a:avLst/>
                          </a:prstGeom>
                          <a:noFill/>
                          <a:ln>
                            <a:noFill/>
                          </a:ln>
                        </pic:spPr>
                      </pic:pic>
                    </a:graphicData>
                  </a:graphic>
                </wp:inline>
              </w:drawing>
            </w:r>
          </w:p>
        </w:tc>
        <w:tc>
          <w:tcPr>
            <w:tcW w:w="2437" w:type="pct"/>
            <w:gridSpan w:val="2"/>
            <w:shd w:val="clear" w:color="auto" w:fill="auto"/>
            <w:vAlign w:val="center"/>
          </w:tcPr>
          <w:p w14:paraId="0A00F82C" w14:textId="77777777" w:rsidR="00A8307B" w:rsidRPr="00D23D63" w:rsidRDefault="00A8307B" w:rsidP="000B0596">
            <w:pPr>
              <w:jc w:val="center"/>
              <w:rPr>
                <w:rFonts w:ascii="標楷體" w:eastAsia="標楷體" w:hAnsi="標楷體"/>
              </w:rPr>
            </w:pPr>
            <w:r>
              <w:rPr>
                <w:noProof/>
              </w:rPr>
              <w:drawing>
                <wp:inline distT="0" distB="0" distL="0" distR="0" wp14:anchorId="5447BA9D" wp14:editId="5ECEED41">
                  <wp:extent cx="2261818" cy="1249680"/>
                  <wp:effectExtent l="0" t="0" r="5715" b="762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380" t="6595" r="16287" b="32010"/>
                          <a:stretch/>
                        </pic:blipFill>
                        <pic:spPr bwMode="auto">
                          <a:xfrm>
                            <a:off x="0" y="0"/>
                            <a:ext cx="2286293" cy="12632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8307B" w:rsidRPr="00B92997" w14:paraId="32E8F52A" w14:textId="77777777" w:rsidTr="000B0596">
        <w:trPr>
          <w:trHeight w:val="581"/>
        </w:trPr>
        <w:tc>
          <w:tcPr>
            <w:tcW w:w="2563" w:type="pct"/>
            <w:gridSpan w:val="4"/>
            <w:shd w:val="clear" w:color="auto" w:fill="auto"/>
            <w:vAlign w:val="center"/>
          </w:tcPr>
          <w:p w14:paraId="65EA10E3" w14:textId="77777777" w:rsidR="00A8307B" w:rsidRDefault="00A8307B" w:rsidP="000B0596">
            <w:pPr>
              <w:rPr>
                <w:rFonts w:ascii="標楷體" w:eastAsia="標楷體" w:hAnsi="標楷體" w:cs="Times New Roman"/>
                <w:szCs w:val="24"/>
              </w:rPr>
            </w:pPr>
            <w:r>
              <w:rPr>
                <w:rFonts w:ascii="標楷體" w:eastAsia="標楷體" w:hAnsi="標楷體" w:cs="Times New Roman" w:hint="eastAsia"/>
                <w:szCs w:val="24"/>
              </w:rPr>
              <w:t>師生往操場集結中</w:t>
            </w:r>
          </w:p>
        </w:tc>
        <w:tc>
          <w:tcPr>
            <w:tcW w:w="2437" w:type="pct"/>
            <w:gridSpan w:val="2"/>
            <w:shd w:val="clear" w:color="auto" w:fill="auto"/>
            <w:vAlign w:val="center"/>
          </w:tcPr>
          <w:p w14:paraId="5F96AFF3" w14:textId="77777777" w:rsidR="00A8307B" w:rsidRPr="00D23D63" w:rsidRDefault="00A8307B" w:rsidP="000B0596">
            <w:pPr>
              <w:jc w:val="center"/>
              <w:rPr>
                <w:rFonts w:ascii="標楷體" w:eastAsia="標楷體" w:hAnsi="標楷體"/>
              </w:rPr>
            </w:pPr>
            <w:r>
              <w:rPr>
                <w:rFonts w:ascii="標楷體" w:eastAsia="標楷體" w:hAnsi="Calibri" w:cs="標楷體" w:hint="eastAsia"/>
                <w:color w:val="000000"/>
                <w:kern w:val="0"/>
                <w:szCs w:val="24"/>
              </w:rPr>
              <w:t>特教班往操場集結</w:t>
            </w:r>
          </w:p>
        </w:tc>
      </w:tr>
      <w:tr w:rsidR="00A8307B" w:rsidRPr="00B92997" w14:paraId="1D0C807F" w14:textId="77777777" w:rsidTr="000B0596">
        <w:trPr>
          <w:trHeight w:val="581"/>
        </w:trPr>
        <w:tc>
          <w:tcPr>
            <w:tcW w:w="2563" w:type="pct"/>
            <w:gridSpan w:val="4"/>
            <w:shd w:val="clear" w:color="auto" w:fill="auto"/>
            <w:vAlign w:val="center"/>
          </w:tcPr>
          <w:p w14:paraId="2E1217B6"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4370B6BF" wp14:editId="561F98F3">
                  <wp:extent cx="2423725" cy="1363345"/>
                  <wp:effectExtent l="0" t="0" r="0" b="8255"/>
                  <wp:docPr id="49" name="圖片 49" descr="可能是一或多人、大家站著和大家在運動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可能是一或多人、大家站著和大家在運動的圖像"/>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453848" cy="1380289"/>
                          </a:xfrm>
                          <a:prstGeom prst="rect">
                            <a:avLst/>
                          </a:prstGeom>
                          <a:noFill/>
                          <a:ln>
                            <a:noFill/>
                          </a:ln>
                        </pic:spPr>
                      </pic:pic>
                    </a:graphicData>
                  </a:graphic>
                </wp:inline>
              </w:drawing>
            </w:r>
          </w:p>
        </w:tc>
        <w:tc>
          <w:tcPr>
            <w:tcW w:w="2437" w:type="pct"/>
            <w:gridSpan w:val="2"/>
            <w:shd w:val="clear" w:color="auto" w:fill="auto"/>
            <w:vAlign w:val="center"/>
          </w:tcPr>
          <w:p w14:paraId="07247797"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153B7AC5" wp14:editId="25E19EE6">
                  <wp:extent cx="2347244" cy="1320324"/>
                  <wp:effectExtent l="0" t="0" r="0" b="0"/>
                  <wp:docPr id="50" name="圖片 50" descr="可能是一或多人、大家站著和大家坐著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可能是一或多人、大家站著和大家坐著的圖像"/>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73235" cy="1334944"/>
                          </a:xfrm>
                          <a:prstGeom prst="rect">
                            <a:avLst/>
                          </a:prstGeom>
                          <a:noFill/>
                          <a:ln>
                            <a:noFill/>
                          </a:ln>
                        </pic:spPr>
                      </pic:pic>
                    </a:graphicData>
                  </a:graphic>
                </wp:inline>
              </w:drawing>
            </w:r>
          </w:p>
        </w:tc>
      </w:tr>
      <w:tr w:rsidR="00A8307B" w:rsidRPr="00B92997" w14:paraId="496F681D" w14:textId="77777777" w:rsidTr="000B0596">
        <w:trPr>
          <w:trHeight w:val="581"/>
        </w:trPr>
        <w:tc>
          <w:tcPr>
            <w:tcW w:w="2563" w:type="pct"/>
            <w:gridSpan w:val="4"/>
            <w:shd w:val="clear" w:color="auto" w:fill="auto"/>
            <w:vAlign w:val="center"/>
          </w:tcPr>
          <w:p w14:paraId="03AA5B29" w14:textId="77777777" w:rsidR="00A8307B" w:rsidRPr="00D23D63" w:rsidRDefault="00A8307B" w:rsidP="000B0596">
            <w:pPr>
              <w:rPr>
                <w:rFonts w:ascii="標楷體" w:eastAsia="標楷體" w:hAnsi="標楷體" w:cs="標楷體"/>
                <w:color w:val="000000"/>
                <w:kern w:val="0"/>
                <w:szCs w:val="24"/>
              </w:rPr>
            </w:pPr>
            <w:r>
              <w:rPr>
                <w:rFonts w:ascii="標楷體" w:eastAsia="標楷體" w:hAnsi="標楷體" w:cs="標楷體" w:hint="eastAsia"/>
                <w:color w:val="000000"/>
                <w:kern w:val="0"/>
                <w:szCs w:val="24"/>
              </w:rPr>
              <w:t>落單學生由避難引導組帶到該班級</w:t>
            </w:r>
          </w:p>
        </w:tc>
        <w:tc>
          <w:tcPr>
            <w:tcW w:w="2437" w:type="pct"/>
            <w:gridSpan w:val="2"/>
            <w:shd w:val="clear" w:color="auto" w:fill="auto"/>
            <w:vAlign w:val="center"/>
          </w:tcPr>
          <w:p w14:paraId="3977F143" w14:textId="77777777" w:rsidR="00A8307B" w:rsidRPr="00B92997" w:rsidRDefault="00A8307B" w:rsidP="000B0596">
            <w:pPr>
              <w:rPr>
                <w:rFonts w:ascii="標楷體" w:eastAsia="標楷體" w:hAnsi="Calibri" w:cs="標楷體"/>
                <w:color w:val="000000"/>
                <w:kern w:val="0"/>
                <w:szCs w:val="24"/>
              </w:rPr>
            </w:pPr>
            <w:r w:rsidRPr="00D23D63">
              <w:rPr>
                <w:rFonts w:ascii="標楷體" w:eastAsia="標楷體" w:hAnsi="標楷體" w:hint="eastAsia"/>
              </w:rPr>
              <w:t>集結在操場的班級，各班教師進行點名後，回報人數。</w:t>
            </w:r>
          </w:p>
        </w:tc>
      </w:tr>
      <w:tr w:rsidR="00A8307B" w:rsidRPr="00B92997" w14:paraId="379E78F7" w14:textId="77777777" w:rsidTr="000B0596">
        <w:trPr>
          <w:trHeight w:val="581"/>
        </w:trPr>
        <w:tc>
          <w:tcPr>
            <w:tcW w:w="2563" w:type="pct"/>
            <w:gridSpan w:val="4"/>
            <w:shd w:val="clear" w:color="auto" w:fill="auto"/>
            <w:vAlign w:val="center"/>
          </w:tcPr>
          <w:p w14:paraId="51F9F308" w14:textId="77777777" w:rsidR="00A8307B" w:rsidRPr="00B92997" w:rsidRDefault="00A8307B" w:rsidP="000B0596">
            <w:pPr>
              <w:jc w:val="center"/>
              <w:rPr>
                <w:rFonts w:ascii="標楷體" w:eastAsia="標楷體" w:hAnsi="Calibri" w:cs="標楷體"/>
                <w:color w:val="000000"/>
                <w:kern w:val="0"/>
                <w:szCs w:val="24"/>
              </w:rPr>
            </w:pPr>
            <w:r>
              <w:rPr>
                <w:noProof/>
              </w:rPr>
              <w:lastRenderedPageBreak/>
              <w:drawing>
                <wp:inline distT="0" distB="0" distL="0" distR="0" wp14:anchorId="5B99B465" wp14:editId="32AA748A">
                  <wp:extent cx="2453640" cy="1492885"/>
                  <wp:effectExtent l="0" t="0" r="3810" b="0"/>
                  <wp:docPr id="51" name="圖片 51" descr="可能是一或多人和大家站著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可能是一或多人和大家站著的圖像"/>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90070" cy="1515050"/>
                          </a:xfrm>
                          <a:prstGeom prst="rect">
                            <a:avLst/>
                          </a:prstGeom>
                          <a:noFill/>
                          <a:ln>
                            <a:noFill/>
                          </a:ln>
                        </pic:spPr>
                      </pic:pic>
                    </a:graphicData>
                  </a:graphic>
                </wp:inline>
              </w:drawing>
            </w:r>
          </w:p>
        </w:tc>
        <w:tc>
          <w:tcPr>
            <w:tcW w:w="2437" w:type="pct"/>
            <w:gridSpan w:val="2"/>
            <w:shd w:val="clear" w:color="auto" w:fill="auto"/>
            <w:vAlign w:val="center"/>
          </w:tcPr>
          <w:p w14:paraId="7CED5338"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5045908C" wp14:editId="17C73077">
                  <wp:extent cx="2362200" cy="1328737"/>
                  <wp:effectExtent l="0" t="0" r="0" b="5080"/>
                  <wp:docPr id="52" name="圖片 52" descr="可能是一或多人、大家站著和戶外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可能是一或多人、大家站著和戶外的圖像"/>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389040" cy="1343835"/>
                          </a:xfrm>
                          <a:prstGeom prst="rect">
                            <a:avLst/>
                          </a:prstGeom>
                          <a:noFill/>
                          <a:ln>
                            <a:noFill/>
                          </a:ln>
                        </pic:spPr>
                      </pic:pic>
                    </a:graphicData>
                  </a:graphic>
                </wp:inline>
              </w:drawing>
            </w:r>
          </w:p>
        </w:tc>
      </w:tr>
      <w:tr w:rsidR="00A8307B" w:rsidRPr="00B92997" w14:paraId="1A080CF1" w14:textId="77777777" w:rsidTr="000B0596">
        <w:trPr>
          <w:trHeight w:val="581"/>
        </w:trPr>
        <w:tc>
          <w:tcPr>
            <w:tcW w:w="2563" w:type="pct"/>
            <w:gridSpan w:val="4"/>
            <w:shd w:val="clear" w:color="auto" w:fill="auto"/>
            <w:vAlign w:val="center"/>
          </w:tcPr>
          <w:p w14:paraId="55936BAE" w14:textId="77777777" w:rsidR="00A8307B" w:rsidRPr="00B92997"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班級回報人數。</w:t>
            </w:r>
          </w:p>
        </w:tc>
        <w:tc>
          <w:tcPr>
            <w:tcW w:w="2437" w:type="pct"/>
            <w:gridSpan w:val="2"/>
            <w:shd w:val="clear" w:color="auto" w:fill="auto"/>
            <w:vAlign w:val="center"/>
          </w:tcPr>
          <w:p w14:paraId="1396C4C9" w14:textId="77777777" w:rsidR="00A8307B" w:rsidRPr="00B92997" w:rsidRDefault="00A8307B" w:rsidP="000B0596">
            <w:pPr>
              <w:rPr>
                <w:rFonts w:ascii="標楷體" w:eastAsia="標楷體" w:hAnsi="Calibri" w:cs="標楷體"/>
                <w:color w:val="000000"/>
                <w:kern w:val="0"/>
                <w:szCs w:val="24"/>
              </w:rPr>
            </w:pPr>
            <w:r w:rsidRPr="009463FE">
              <w:rPr>
                <w:rFonts w:ascii="標楷體" w:eastAsia="標楷體" w:hAnsi="Calibri" w:cs="標楷體" w:hint="eastAsia"/>
                <w:color w:val="000000"/>
                <w:kern w:val="0"/>
                <w:szCs w:val="24"/>
              </w:rPr>
              <w:t>各任務編組</w:t>
            </w:r>
            <w:r>
              <w:rPr>
                <w:rFonts w:ascii="標楷體" w:eastAsia="標楷體" w:hAnsi="Calibri" w:cs="標楷體" w:hint="eastAsia"/>
                <w:color w:val="000000"/>
                <w:kern w:val="0"/>
                <w:szCs w:val="24"/>
              </w:rPr>
              <w:t>整備集結</w:t>
            </w:r>
          </w:p>
        </w:tc>
      </w:tr>
      <w:tr w:rsidR="00A8307B" w:rsidRPr="00B92997" w14:paraId="1255FC30" w14:textId="77777777" w:rsidTr="000B0596">
        <w:trPr>
          <w:trHeight w:val="773"/>
        </w:trPr>
        <w:tc>
          <w:tcPr>
            <w:tcW w:w="5000" w:type="pct"/>
            <w:gridSpan w:val="6"/>
            <w:shd w:val="clear" w:color="auto" w:fill="auto"/>
            <w:vAlign w:val="center"/>
          </w:tcPr>
          <w:p w14:paraId="41E53CB0"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4F9B0465" wp14:editId="09047541">
                  <wp:extent cx="5274310" cy="2966799"/>
                  <wp:effectExtent l="0" t="0" r="2540" b="5080"/>
                  <wp:docPr id="53" name="圖片 53" descr="未提供相片說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未提供相片說明。"/>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4310" cy="2966799"/>
                          </a:xfrm>
                          <a:prstGeom prst="rect">
                            <a:avLst/>
                          </a:prstGeom>
                          <a:noFill/>
                          <a:ln>
                            <a:noFill/>
                          </a:ln>
                        </pic:spPr>
                      </pic:pic>
                    </a:graphicData>
                  </a:graphic>
                </wp:inline>
              </w:drawing>
            </w:r>
          </w:p>
        </w:tc>
      </w:tr>
      <w:tr w:rsidR="00A8307B" w:rsidRPr="00B92997" w14:paraId="4CE70F1D" w14:textId="77777777" w:rsidTr="000B0596">
        <w:trPr>
          <w:trHeight w:val="405"/>
        </w:trPr>
        <w:tc>
          <w:tcPr>
            <w:tcW w:w="5000" w:type="pct"/>
            <w:gridSpan w:val="6"/>
            <w:shd w:val="clear" w:color="auto" w:fill="auto"/>
            <w:vAlign w:val="center"/>
          </w:tcPr>
          <w:p w14:paraId="07B88586" w14:textId="77777777" w:rsidR="00A8307B" w:rsidRPr="00B92997" w:rsidRDefault="00A8307B" w:rsidP="000B0596">
            <w:pPr>
              <w:jc w:val="center"/>
              <w:rPr>
                <w:rFonts w:ascii="標楷體" w:eastAsia="標楷體" w:hAnsi="標楷體" w:cs="Times New Roman"/>
                <w:szCs w:val="24"/>
              </w:rPr>
            </w:pPr>
            <w:r>
              <w:rPr>
                <w:rFonts w:ascii="標楷體" w:eastAsia="標楷體" w:hAnsi="Calibri" w:cs="標楷體" w:hint="eastAsia"/>
                <w:color w:val="000000"/>
                <w:kern w:val="0"/>
                <w:szCs w:val="24"/>
              </w:rPr>
              <w:t>滅火器使用安全說明講解:地震時，廚房疑似電線走火，模擬滅火。</w:t>
            </w:r>
          </w:p>
        </w:tc>
      </w:tr>
      <w:tr w:rsidR="00A8307B" w:rsidRPr="00B92997" w14:paraId="445DFE36" w14:textId="77777777" w:rsidTr="000B0596">
        <w:trPr>
          <w:trHeight w:val="773"/>
        </w:trPr>
        <w:tc>
          <w:tcPr>
            <w:tcW w:w="2463" w:type="pct"/>
            <w:gridSpan w:val="3"/>
            <w:shd w:val="clear" w:color="auto" w:fill="auto"/>
            <w:vAlign w:val="center"/>
          </w:tcPr>
          <w:p w14:paraId="573BB688" w14:textId="77777777" w:rsidR="00A8307B" w:rsidRPr="00B92997" w:rsidRDefault="00A8307B" w:rsidP="000B0596">
            <w:pPr>
              <w:rPr>
                <w:rFonts w:ascii="標楷體" w:eastAsia="標楷體" w:hAnsi="Calibri" w:cs="標楷體"/>
                <w:color w:val="000000"/>
                <w:kern w:val="0"/>
                <w:szCs w:val="24"/>
              </w:rPr>
            </w:pPr>
            <w:r>
              <w:rPr>
                <w:noProof/>
              </w:rPr>
              <w:drawing>
                <wp:inline distT="0" distB="0" distL="0" distR="0" wp14:anchorId="0B12FAEF" wp14:editId="72315EC4">
                  <wp:extent cx="2434969" cy="1341120"/>
                  <wp:effectExtent l="0" t="0" r="3810" b="0"/>
                  <wp:docPr id="54" name="圖片 54" descr="可能是一或多人、大家站著、火和戶外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可能是一或多人、大家站著、火和戶外的圖像"/>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b="26584"/>
                          <a:stretch/>
                        </pic:blipFill>
                        <pic:spPr bwMode="auto">
                          <a:xfrm>
                            <a:off x="0" y="0"/>
                            <a:ext cx="2514929" cy="13851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37" w:type="pct"/>
            <w:gridSpan w:val="3"/>
            <w:shd w:val="clear" w:color="auto" w:fill="auto"/>
            <w:vAlign w:val="center"/>
          </w:tcPr>
          <w:p w14:paraId="28D667EF" w14:textId="77777777" w:rsidR="00A8307B" w:rsidRPr="00B92997" w:rsidRDefault="00A8307B" w:rsidP="000B0596">
            <w:pPr>
              <w:rPr>
                <w:rFonts w:ascii="標楷體" w:eastAsia="標楷體" w:hAnsi="Calibri" w:cs="標楷體"/>
                <w:color w:val="000000"/>
                <w:kern w:val="0"/>
                <w:szCs w:val="24"/>
              </w:rPr>
            </w:pPr>
            <w:r>
              <w:rPr>
                <w:noProof/>
              </w:rPr>
              <w:drawing>
                <wp:inline distT="0" distB="0" distL="0" distR="0" wp14:anchorId="6B0D6B07" wp14:editId="7CCFE60C">
                  <wp:extent cx="2506980" cy="1410177"/>
                  <wp:effectExtent l="0" t="0" r="7620" b="0"/>
                  <wp:docPr id="55" name="圖片 55" descr="可能是站立、火和戶外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可能是站立、火和戶外的圖像"/>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86025" cy="1454640"/>
                          </a:xfrm>
                          <a:prstGeom prst="rect">
                            <a:avLst/>
                          </a:prstGeom>
                          <a:noFill/>
                          <a:ln>
                            <a:noFill/>
                          </a:ln>
                        </pic:spPr>
                      </pic:pic>
                    </a:graphicData>
                  </a:graphic>
                </wp:inline>
              </w:drawing>
            </w:r>
          </w:p>
        </w:tc>
      </w:tr>
      <w:tr w:rsidR="00A8307B" w:rsidRPr="00B92997" w14:paraId="21709993" w14:textId="77777777" w:rsidTr="000B0596">
        <w:trPr>
          <w:trHeight w:val="350"/>
        </w:trPr>
        <w:tc>
          <w:tcPr>
            <w:tcW w:w="5000" w:type="pct"/>
            <w:gridSpan w:val="6"/>
            <w:shd w:val="clear" w:color="auto" w:fill="auto"/>
            <w:vAlign w:val="center"/>
          </w:tcPr>
          <w:p w14:paraId="64EE34E8" w14:textId="77777777" w:rsidR="00A8307B" w:rsidRPr="00B92997"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滅火班使用滅火器滅火。</w:t>
            </w:r>
          </w:p>
        </w:tc>
      </w:tr>
      <w:tr w:rsidR="00A8307B" w:rsidRPr="00B92997" w14:paraId="1EE30DD3" w14:textId="77777777" w:rsidTr="000B0596">
        <w:trPr>
          <w:trHeight w:val="773"/>
        </w:trPr>
        <w:tc>
          <w:tcPr>
            <w:tcW w:w="2463" w:type="pct"/>
            <w:gridSpan w:val="3"/>
            <w:shd w:val="clear" w:color="auto" w:fill="auto"/>
            <w:vAlign w:val="center"/>
          </w:tcPr>
          <w:p w14:paraId="77C06874"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4EB959F6" wp14:editId="37BD1918">
                  <wp:extent cx="2255520" cy="1268731"/>
                  <wp:effectExtent l="0" t="0" r="0" b="7620"/>
                  <wp:docPr id="56" name="圖片 56" descr="可能是一或多人和戶外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可能是一或多人和戶外的圖像"/>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89833" cy="1288032"/>
                          </a:xfrm>
                          <a:prstGeom prst="rect">
                            <a:avLst/>
                          </a:prstGeom>
                          <a:noFill/>
                          <a:ln>
                            <a:noFill/>
                          </a:ln>
                        </pic:spPr>
                      </pic:pic>
                    </a:graphicData>
                  </a:graphic>
                </wp:inline>
              </w:drawing>
            </w:r>
          </w:p>
        </w:tc>
        <w:tc>
          <w:tcPr>
            <w:tcW w:w="2537" w:type="pct"/>
            <w:gridSpan w:val="3"/>
            <w:shd w:val="clear" w:color="auto" w:fill="auto"/>
            <w:vAlign w:val="center"/>
          </w:tcPr>
          <w:p w14:paraId="2B7411FE" w14:textId="77777777" w:rsidR="00A8307B" w:rsidRPr="00B92997" w:rsidRDefault="00A8307B" w:rsidP="000B0596">
            <w:pPr>
              <w:jc w:val="center"/>
              <w:rPr>
                <w:rFonts w:ascii="標楷體" w:eastAsia="標楷體" w:hAnsi="Calibri" w:cs="標楷體"/>
                <w:color w:val="000000"/>
                <w:kern w:val="0"/>
                <w:szCs w:val="24"/>
              </w:rPr>
            </w:pPr>
            <w:r>
              <w:rPr>
                <w:noProof/>
              </w:rPr>
              <w:drawing>
                <wp:inline distT="0" distB="0" distL="0" distR="0" wp14:anchorId="6C7888AE" wp14:editId="672068AE">
                  <wp:extent cx="2369820" cy="1333022"/>
                  <wp:effectExtent l="0" t="0" r="0" b="635"/>
                  <wp:docPr id="57" name="圖片 57" descr="可能是一或多人、大家站著、火和戶外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可能是一或多人、大家站著、火和戶外的圖像"/>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7023" cy="1365199"/>
                          </a:xfrm>
                          <a:prstGeom prst="rect">
                            <a:avLst/>
                          </a:prstGeom>
                          <a:noFill/>
                          <a:ln>
                            <a:noFill/>
                          </a:ln>
                        </pic:spPr>
                      </pic:pic>
                    </a:graphicData>
                  </a:graphic>
                </wp:inline>
              </w:drawing>
            </w:r>
          </w:p>
        </w:tc>
      </w:tr>
      <w:tr w:rsidR="00A8307B" w:rsidRPr="00B92997" w14:paraId="2A9B7E06" w14:textId="77777777" w:rsidTr="000B0596">
        <w:trPr>
          <w:trHeight w:val="380"/>
        </w:trPr>
        <w:tc>
          <w:tcPr>
            <w:tcW w:w="2463" w:type="pct"/>
            <w:gridSpan w:val="3"/>
            <w:shd w:val="clear" w:color="auto" w:fill="auto"/>
            <w:vAlign w:val="center"/>
          </w:tcPr>
          <w:p w14:paraId="0796153F" w14:textId="77777777" w:rsidR="00A8307B" w:rsidRPr="00B92997" w:rsidRDefault="00A8307B" w:rsidP="000B0596">
            <w:pPr>
              <w:jc w:val="center"/>
              <w:rPr>
                <w:rFonts w:ascii="標楷體" w:eastAsia="標楷體" w:hAnsi="Calibri" w:cs="標楷體"/>
                <w:noProof/>
                <w:color w:val="000000"/>
                <w:kern w:val="0"/>
                <w:szCs w:val="24"/>
              </w:rPr>
            </w:pPr>
            <w:r>
              <w:rPr>
                <w:rFonts w:ascii="標楷體" w:eastAsia="標楷體" w:hAnsi="Calibri" w:cs="標楷體" w:hint="eastAsia"/>
                <w:color w:val="000000"/>
                <w:kern w:val="0"/>
                <w:szCs w:val="24"/>
              </w:rPr>
              <w:t>學生體驗使用滅火器滅火(</w:t>
            </w:r>
            <w:r>
              <w:rPr>
                <w:rFonts w:ascii="標楷體" w:eastAsia="標楷體" w:hAnsi="Calibri" w:cs="標楷體"/>
                <w:color w:val="000000"/>
                <w:kern w:val="0"/>
                <w:szCs w:val="24"/>
              </w:rPr>
              <w:t>1</w:t>
            </w:r>
            <w:r>
              <w:rPr>
                <w:rFonts w:ascii="標楷體" w:eastAsia="標楷體" w:hAnsi="Calibri" w:cs="標楷體" w:hint="eastAsia"/>
                <w:color w:val="000000"/>
                <w:kern w:val="0"/>
                <w:szCs w:val="24"/>
              </w:rPr>
              <w:t>)</w:t>
            </w:r>
          </w:p>
        </w:tc>
        <w:tc>
          <w:tcPr>
            <w:tcW w:w="2537" w:type="pct"/>
            <w:gridSpan w:val="3"/>
            <w:shd w:val="clear" w:color="auto" w:fill="auto"/>
            <w:vAlign w:val="center"/>
          </w:tcPr>
          <w:p w14:paraId="23B9D134" w14:textId="77777777" w:rsidR="00A8307B" w:rsidRPr="00604EA5" w:rsidRDefault="00A8307B" w:rsidP="000B0596">
            <w:pPr>
              <w:jc w:val="center"/>
              <w:rPr>
                <w:rFonts w:ascii="標楷體" w:eastAsia="標楷體" w:hAnsi="Calibri" w:cs="標楷體"/>
                <w:color w:val="000000"/>
                <w:kern w:val="0"/>
                <w:szCs w:val="24"/>
              </w:rPr>
            </w:pPr>
            <w:r>
              <w:rPr>
                <w:rFonts w:ascii="標楷體" w:eastAsia="標楷體" w:hAnsi="Calibri" w:cs="標楷體" w:hint="eastAsia"/>
                <w:color w:val="000000"/>
                <w:kern w:val="0"/>
                <w:szCs w:val="24"/>
              </w:rPr>
              <w:t>學生體驗使用滅火器滅火(</w:t>
            </w:r>
            <w:r>
              <w:rPr>
                <w:rFonts w:ascii="標楷體" w:eastAsia="標楷體" w:hAnsi="Calibri" w:cs="標楷體"/>
                <w:color w:val="000000"/>
                <w:kern w:val="0"/>
                <w:szCs w:val="24"/>
              </w:rPr>
              <w:t>2</w:t>
            </w:r>
            <w:r>
              <w:rPr>
                <w:rFonts w:ascii="標楷體" w:eastAsia="標楷體" w:hAnsi="Calibri" w:cs="標楷體" w:hint="eastAsia"/>
                <w:color w:val="000000"/>
                <w:kern w:val="0"/>
                <w:szCs w:val="24"/>
              </w:rPr>
              <w:t>)</w:t>
            </w:r>
          </w:p>
        </w:tc>
      </w:tr>
      <w:tr w:rsidR="00A8307B" w:rsidRPr="00B92997" w14:paraId="32CBC6ED" w14:textId="77777777" w:rsidTr="000B0596">
        <w:trPr>
          <w:trHeight w:val="3104"/>
        </w:trPr>
        <w:tc>
          <w:tcPr>
            <w:tcW w:w="2463" w:type="pct"/>
            <w:gridSpan w:val="3"/>
            <w:tcBorders>
              <w:right w:val="single" w:sz="4" w:space="0" w:color="auto"/>
            </w:tcBorders>
            <w:shd w:val="clear" w:color="auto" w:fill="auto"/>
            <w:vAlign w:val="center"/>
          </w:tcPr>
          <w:p w14:paraId="2A3E869F" w14:textId="77777777" w:rsidR="00A8307B" w:rsidRPr="00B92997" w:rsidRDefault="00A8307B" w:rsidP="000B0596">
            <w:pPr>
              <w:jc w:val="center"/>
              <w:rPr>
                <w:rFonts w:ascii="標楷體" w:eastAsia="標楷體" w:hAnsi="標楷體" w:cs="Times New Roman"/>
                <w:szCs w:val="24"/>
              </w:rPr>
            </w:pPr>
            <w:r>
              <w:rPr>
                <w:rFonts w:ascii="標楷體" w:eastAsia="標楷體" w:hAnsi="標楷體" w:cs="Times New Roman" w:hint="eastAsia"/>
                <w:szCs w:val="24"/>
              </w:rPr>
              <w:lastRenderedPageBreak/>
              <w:t xml:space="preserve"> </w:t>
            </w:r>
            <w:r>
              <w:rPr>
                <w:noProof/>
              </w:rPr>
              <w:drawing>
                <wp:inline distT="0" distB="0" distL="0" distR="0" wp14:anchorId="615CC396" wp14:editId="3EC82C4E">
                  <wp:extent cx="2440657" cy="1372870"/>
                  <wp:effectExtent l="0" t="0" r="0" b="0"/>
                  <wp:docPr id="58" name="圖片 58" descr="可能是一或多人、大家站著和戶外的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可能是一或多人、大家站著和戶外的圖像"/>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00695" cy="1406641"/>
                          </a:xfrm>
                          <a:prstGeom prst="rect">
                            <a:avLst/>
                          </a:prstGeom>
                          <a:noFill/>
                          <a:ln>
                            <a:noFill/>
                          </a:ln>
                        </pic:spPr>
                      </pic:pic>
                    </a:graphicData>
                  </a:graphic>
                </wp:inline>
              </w:drawing>
            </w:r>
          </w:p>
        </w:tc>
        <w:tc>
          <w:tcPr>
            <w:tcW w:w="2537" w:type="pct"/>
            <w:gridSpan w:val="3"/>
            <w:tcBorders>
              <w:left w:val="single" w:sz="4" w:space="0" w:color="auto"/>
            </w:tcBorders>
            <w:shd w:val="clear" w:color="auto" w:fill="auto"/>
            <w:vAlign w:val="center"/>
          </w:tcPr>
          <w:p w14:paraId="3BBF3E74"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20588BDF" wp14:editId="7FFAB430">
                  <wp:extent cx="2378544" cy="1783765"/>
                  <wp:effectExtent l="0" t="0" r="3175" b="6985"/>
                  <wp:docPr id="59" name="圖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384471" cy="1788210"/>
                          </a:xfrm>
                          <a:prstGeom prst="rect">
                            <a:avLst/>
                          </a:prstGeom>
                          <a:noFill/>
                          <a:ln>
                            <a:noFill/>
                          </a:ln>
                        </pic:spPr>
                      </pic:pic>
                    </a:graphicData>
                  </a:graphic>
                </wp:inline>
              </w:drawing>
            </w:r>
          </w:p>
        </w:tc>
      </w:tr>
      <w:tr w:rsidR="00A8307B" w:rsidRPr="00B92997" w14:paraId="0341CAE4" w14:textId="77777777" w:rsidTr="000B0596">
        <w:trPr>
          <w:trHeight w:val="405"/>
        </w:trPr>
        <w:tc>
          <w:tcPr>
            <w:tcW w:w="2463" w:type="pct"/>
            <w:gridSpan w:val="3"/>
            <w:tcBorders>
              <w:right w:val="single" w:sz="4" w:space="0" w:color="auto"/>
            </w:tcBorders>
            <w:shd w:val="clear" w:color="auto" w:fill="auto"/>
            <w:vAlign w:val="center"/>
          </w:tcPr>
          <w:p w14:paraId="4E9B4352" w14:textId="77777777" w:rsidR="00A8307B" w:rsidRPr="00B92997" w:rsidRDefault="00A8307B" w:rsidP="000B0596">
            <w:pPr>
              <w:rPr>
                <w:rFonts w:ascii="標楷體" w:eastAsia="標楷體" w:hAnsi="標楷體" w:cs="Times New Roman"/>
                <w:szCs w:val="24"/>
              </w:rPr>
            </w:pPr>
            <w:r>
              <w:rPr>
                <w:rFonts w:ascii="標楷體" w:eastAsia="標楷體" w:hAnsi="Calibri" w:cs="標楷體" w:hint="eastAsia"/>
                <w:color w:val="000000"/>
                <w:kern w:val="0"/>
                <w:szCs w:val="24"/>
              </w:rPr>
              <w:t>學生體驗使用滅火器滅火(</w:t>
            </w:r>
            <w:r>
              <w:rPr>
                <w:rFonts w:ascii="標楷體" w:eastAsia="標楷體" w:hAnsi="Calibri" w:cs="標楷體"/>
                <w:color w:val="000000"/>
                <w:kern w:val="0"/>
                <w:szCs w:val="24"/>
              </w:rPr>
              <w:t>3)</w:t>
            </w:r>
          </w:p>
        </w:tc>
        <w:tc>
          <w:tcPr>
            <w:tcW w:w="2537" w:type="pct"/>
            <w:gridSpan w:val="3"/>
            <w:tcBorders>
              <w:left w:val="single" w:sz="4" w:space="0" w:color="auto"/>
            </w:tcBorders>
            <w:shd w:val="clear" w:color="auto" w:fill="auto"/>
            <w:vAlign w:val="center"/>
          </w:tcPr>
          <w:p w14:paraId="357276BC" w14:textId="77777777" w:rsidR="00A8307B" w:rsidRPr="003D66E3" w:rsidRDefault="00A8307B" w:rsidP="000B0596">
            <w:pPr>
              <w:rPr>
                <w:rFonts w:ascii="標楷體" w:eastAsia="標楷體" w:hAnsi="標楷體" w:cs="Times New Roman"/>
                <w:szCs w:val="24"/>
              </w:rPr>
            </w:pPr>
            <w:r w:rsidRPr="009463FE">
              <w:rPr>
                <w:rFonts w:ascii="標楷體" w:eastAsia="標楷體" w:hAnsi="Calibri" w:cs="標楷體" w:hint="eastAsia"/>
                <w:color w:val="000000"/>
                <w:kern w:val="0"/>
                <w:szCs w:val="24"/>
              </w:rPr>
              <w:t>指揮官</w:t>
            </w:r>
            <w:r>
              <w:rPr>
                <w:rFonts w:ascii="標楷體" w:eastAsia="標楷體" w:hAnsi="Calibri" w:cs="標楷體" w:hint="eastAsia"/>
                <w:color w:val="000000"/>
                <w:kern w:val="0"/>
                <w:szCs w:val="24"/>
              </w:rPr>
              <w:t>、副指揮官</w:t>
            </w:r>
            <w:r w:rsidRPr="009463FE">
              <w:rPr>
                <w:rFonts w:ascii="標楷體" w:eastAsia="標楷體" w:hAnsi="Calibri" w:cs="標楷體" w:hint="eastAsia"/>
                <w:color w:val="000000"/>
                <w:kern w:val="0"/>
                <w:szCs w:val="24"/>
              </w:rPr>
              <w:t>於演練後，進行檢討與叮嚀</w:t>
            </w:r>
            <w:r>
              <w:rPr>
                <w:rFonts w:ascii="標楷體" w:eastAsia="標楷體" w:hAnsi="Calibri" w:cs="標楷體" w:hint="eastAsia"/>
                <w:color w:val="000000"/>
                <w:kern w:val="0"/>
                <w:szCs w:val="24"/>
              </w:rPr>
              <w:t>說明</w:t>
            </w:r>
            <w:r w:rsidRPr="009463FE">
              <w:rPr>
                <w:rFonts w:ascii="標楷體" w:eastAsia="標楷體" w:hAnsi="Calibri" w:cs="標楷體" w:hint="eastAsia"/>
                <w:color w:val="000000"/>
                <w:kern w:val="0"/>
                <w:szCs w:val="24"/>
              </w:rPr>
              <w:t>演練注意事項</w:t>
            </w:r>
            <w:r>
              <w:rPr>
                <w:rFonts w:ascii="標楷體" w:eastAsia="標楷體" w:hAnsi="Calibri" w:cs="標楷體" w:hint="eastAsia"/>
                <w:color w:val="000000"/>
                <w:kern w:val="0"/>
                <w:szCs w:val="24"/>
              </w:rPr>
              <w:t>。</w:t>
            </w:r>
          </w:p>
        </w:tc>
      </w:tr>
      <w:tr w:rsidR="00A8307B" w:rsidRPr="00B92997" w14:paraId="437E5479" w14:textId="77777777" w:rsidTr="000B0596">
        <w:trPr>
          <w:trHeight w:val="350"/>
        </w:trPr>
        <w:tc>
          <w:tcPr>
            <w:tcW w:w="5000" w:type="pct"/>
            <w:gridSpan w:val="6"/>
            <w:shd w:val="clear" w:color="auto" w:fill="auto"/>
            <w:vAlign w:val="center"/>
          </w:tcPr>
          <w:p w14:paraId="0E112FF9" w14:textId="77777777" w:rsidR="00A8307B" w:rsidRPr="002D73A1" w:rsidRDefault="00A8307B" w:rsidP="000B0596">
            <w:pPr>
              <w:jc w:val="center"/>
              <w:rPr>
                <w:rFonts w:ascii="標楷體" w:eastAsia="標楷體" w:hAnsi="標楷體" w:cs="Times New Roman"/>
                <w:szCs w:val="24"/>
              </w:rPr>
            </w:pPr>
            <w:r w:rsidRPr="002D73A1">
              <w:rPr>
                <w:rFonts w:ascii="標楷體" w:eastAsia="標楷體" w:hAnsi="標楷體" w:cs="Times New Roman" w:hint="eastAsia"/>
                <w:szCs w:val="24"/>
              </w:rPr>
              <w:t>會議記錄</w:t>
            </w:r>
          </w:p>
          <w:p w14:paraId="446A1E34" w14:textId="77777777" w:rsidR="00A8307B" w:rsidRPr="002D73A1" w:rsidRDefault="00A8307B" w:rsidP="000B0596">
            <w:pPr>
              <w:pStyle w:val="ac"/>
              <w:numPr>
                <w:ilvl w:val="0"/>
                <w:numId w:val="1"/>
              </w:numPr>
              <w:ind w:leftChars="0"/>
              <w:rPr>
                <w:rFonts w:ascii="標楷體" w:eastAsia="標楷體" w:hAnsi="標楷體" w:cs="Times New Roman"/>
                <w:szCs w:val="24"/>
              </w:rPr>
            </w:pPr>
            <w:r w:rsidRPr="002D73A1">
              <w:rPr>
                <w:rFonts w:ascii="標楷體" w:eastAsia="標楷體" w:hAnsi="標楷體" w:cs="Times New Roman" w:hint="eastAsia"/>
                <w:szCs w:val="24"/>
              </w:rPr>
              <w:t>雖然疫情持續，但是防災教育刻不容緩，因此規劃此次演練，讓一~三年級及幼兒園、特教班能隨時準備，讓防災教育成為一種生活的態度。</w:t>
            </w:r>
          </w:p>
          <w:p w14:paraId="36158AF5" w14:textId="77777777" w:rsidR="00A8307B" w:rsidRDefault="00A8307B" w:rsidP="000B0596">
            <w:pPr>
              <w:pStyle w:val="ac"/>
              <w:numPr>
                <w:ilvl w:val="0"/>
                <w:numId w:val="1"/>
              </w:numPr>
              <w:ind w:leftChars="0"/>
              <w:rPr>
                <w:rFonts w:ascii="標楷體" w:eastAsia="標楷體" w:hAnsi="標楷體" w:cs="Times New Roman"/>
                <w:szCs w:val="24"/>
              </w:rPr>
            </w:pPr>
            <w:r w:rsidRPr="002D73A1">
              <w:rPr>
                <w:rFonts w:ascii="標楷體" w:eastAsia="標楷體" w:hAnsi="標楷體" w:cs="Times New Roman" w:hint="eastAsia"/>
                <w:szCs w:val="24"/>
              </w:rPr>
              <w:t>滅火演練時，因為參與的學生年紀較小，對於此次演練興致高昂，參與度高，相對的在秩序的維持上要再叮嚀防災教育的重要及滅火時要注意之事項。</w:t>
            </w:r>
          </w:p>
          <w:p w14:paraId="73809937" w14:textId="77777777" w:rsidR="00A8307B" w:rsidRDefault="00A8307B" w:rsidP="000B0596">
            <w:pPr>
              <w:widowControl/>
              <w:shd w:val="clear" w:color="auto" w:fill="FFFFFF"/>
              <w:rPr>
                <w:rFonts w:ascii="標楷體" w:eastAsia="標楷體" w:hAnsi="標楷體" w:cs="Segoe UI Historic"/>
                <w:color w:val="050505"/>
                <w:kern w:val="0"/>
                <w:szCs w:val="24"/>
              </w:rPr>
            </w:pPr>
            <w:r>
              <w:rPr>
                <w:rFonts w:ascii="標楷體" w:eastAsia="標楷體" w:hAnsi="標楷體" w:cs="Times New Roman" w:hint="eastAsia"/>
                <w:szCs w:val="24"/>
              </w:rPr>
              <w:t>3</w:t>
            </w:r>
            <w:r>
              <w:rPr>
                <w:rFonts w:ascii="標楷體" w:eastAsia="標楷體" w:hAnsi="標楷體" w:cs="Times New Roman"/>
                <w:szCs w:val="24"/>
              </w:rPr>
              <w:t>.</w:t>
            </w:r>
            <w:r>
              <w:rPr>
                <w:rFonts w:ascii="標楷體" w:eastAsia="標楷體" w:hAnsi="標楷體" w:cs="Times New Roman" w:hint="eastAsia"/>
                <w:szCs w:val="24"/>
              </w:rPr>
              <w:t>在這學期的自然災害演練中，規劃全校師生都能演練參與，</w:t>
            </w:r>
            <w:r w:rsidRPr="00F346BF">
              <w:rPr>
                <w:rFonts w:ascii="標楷體" w:eastAsia="標楷體" w:hAnsi="標楷體" w:cs="Times New Roman" w:hint="eastAsia"/>
                <w:szCs w:val="24"/>
              </w:rPr>
              <w:t>透由</w:t>
            </w:r>
            <w:r w:rsidRPr="00F346BF">
              <w:rPr>
                <w:rFonts w:ascii="標楷體" w:eastAsia="標楷體" w:hAnsi="標楷體" w:cs="Segoe UI Historic"/>
                <w:color w:val="050505"/>
                <w:kern w:val="0"/>
                <w:szCs w:val="24"/>
              </w:rPr>
              <w:t>不斷地演</w:t>
            </w:r>
          </w:p>
          <w:p w14:paraId="7001B914" w14:textId="77777777" w:rsidR="00A8307B" w:rsidRDefault="00A8307B" w:rsidP="00AA2555">
            <w:pPr>
              <w:widowControl/>
              <w:shd w:val="clear" w:color="auto" w:fill="FFFFFF"/>
              <w:rPr>
                <w:rFonts w:ascii="標楷體" w:eastAsia="標楷體" w:hAnsi="標楷體" w:cs="Segoe UI Historic"/>
                <w:color w:val="050505"/>
                <w:kern w:val="0"/>
                <w:szCs w:val="24"/>
              </w:rPr>
            </w:pPr>
            <w:r>
              <w:rPr>
                <w:rFonts w:ascii="標楷體" w:eastAsia="標楷體" w:hAnsi="標楷體" w:cs="Segoe UI Historic" w:hint="eastAsia"/>
                <w:color w:val="050505"/>
                <w:kern w:val="0"/>
                <w:szCs w:val="24"/>
              </w:rPr>
              <w:t xml:space="preserve"> </w:t>
            </w:r>
            <w:r>
              <w:rPr>
                <w:rFonts w:ascii="標楷體" w:eastAsia="標楷體" w:hAnsi="標楷體" w:cs="Segoe UI Historic"/>
                <w:color w:val="050505"/>
                <w:kern w:val="0"/>
                <w:szCs w:val="24"/>
              </w:rPr>
              <w:t xml:space="preserve"> </w:t>
            </w:r>
            <w:r w:rsidRPr="00F346BF">
              <w:rPr>
                <w:rFonts w:ascii="標楷體" w:eastAsia="標楷體" w:hAnsi="標楷體" w:cs="Segoe UI Historic"/>
                <w:color w:val="050505"/>
                <w:kern w:val="0"/>
                <w:szCs w:val="24"/>
              </w:rPr>
              <w:t>練與叮嚀，讓林森的每個孩子都</w:t>
            </w:r>
            <w:r w:rsidRPr="00F346BF">
              <w:rPr>
                <w:rFonts w:ascii="標楷體" w:eastAsia="標楷體" w:hAnsi="標楷體" w:cs="Segoe UI Historic" w:hint="eastAsia"/>
                <w:color w:val="050505"/>
                <w:kern w:val="0"/>
                <w:szCs w:val="24"/>
              </w:rPr>
              <w:t>能</w:t>
            </w:r>
            <w:r w:rsidRPr="00F346BF">
              <w:rPr>
                <w:rFonts w:ascii="標楷體" w:eastAsia="標楷體" w:hAnsi="標楷體" w:cs="Segoe UI Historic"/>
                <w:color w:val="050505"/>
                <w:kern w:val="0"/>
                <w:szCs w:val="24"/>
              </w:rPr>
              <w:t>平安！</w:t>
            </w:r>
          </w:p>
          <w:p w14:paraId="0D13D8CA" w14:textId="77777777" w:rsidR="00AA2555" w:rsidRDefault="00AA2555" w:rsidP="00AA2555">
            <w:pPr>
              <w:widowControl/>
              <w:shd w:val="clear" w:color="auto" w:fill="FFFFFF"/>
              <w:rPr>
                <w:rFonts w:ascii="標楷體" w:eastAsia="標楷體" w:hAnsi="標楷體" w:cs="Segoe UI Historic"/>
                <w:color w:val="050505"/>
                <w:kern w:val="0"/>
                <w:szCs w:val="24"/>
              </w:rPr>
            </w:pPr>
          </w:p>
          <w:p w14:paraId="5F00F9DC" w14:textId="0D263033" w:rsidR="00AA2555" w:rsidRPr="00B92997" w:rsidRDefault="00AA2555" w:rsidP="00AA2555">
            <w:pPr>
              <w:widowControl/>
              <w:shd w:val="clear" w:color="auto" w:fill="FFFFFF"/>
              <w:rPr>
                <w:rFonts w:ascii="標楷體" w:eastAsia="標楷體" w:hAnsi="Calibri" w:cs="標楷體" w:hint="eastAsia"/>
                <w:color w:val="000000"/>
                <w:kern w:val="0"/>
                <w:szCs w:val="24"/>
              </w:rPr>
            </w:pPr>
          </w:p>
        </w:tc>
      </w:tr>
    </w:tbl>
    <w:p w14:paraId="14E86E58" w14:textId="33DDD074" w:rsidR="00A8307B" w:rsidRDefault="00A8307B" w:rsidP="00A8307B"/>
    <w:p w14:paraId="5F92CB9A" w14:textId="1D99CE81" w:rsidR="00A8307B" w:rsidRDefault="00A8307B" w:rsidP="00A8307B"/>
    <w:p w14:paraId="3093F27F" w14:textId="36CABE7D" w:rsidR="00A8307B" w:rsidRDefault="00A8307B" w:rsidP="00A8307B"/>
    <w:p w14:paraId="1AFA9EC6" w14:textId="4D708311" w:rsidR="00A8307B" w:rsidRDefault="00A8307B" w:rsidP="00A8307B"/>
    <w:p w14:paraId="7060FA2A" w14:textId="536A190A" w:rsidR="00AA2555" w:rsidRDefault="00AA2555" w:rsidP="00A8307B"/>
    <w:p w14:paraId="284F712C" w14:textId="0AB564FA" w:rsidR="00AA2555" w:rsidRDefault="00AA2555" w:rsidP="00A8307B"/>
    <w:p w14:paraId="6BEF82F0" w14:textId="5E7F3343" w:rsidR="00AA2555" w:rsidRDefault="00AA2555" w:rsidP="00A8307B"/>
    <w:p w14:paraId="50DE77C4" w14:textId="01A57FA9" w:rsidR="00AA2555" w:rsidRDefault="00AA2555" w:rsidP="00A8307B"/>
    <w:p w14:paraId="451F279F" w14:textId="573FE590" w:rsidR="00AA2555" w:rsidRDefault="00AA2555" w:rsidP="00A8307B"/>
    <w:p w14:paraId="4956B2B5" w14:textId="1E12AB17" w:rsidR="00AA2555" w:rsidRDefault="00AA2555" w:rsidP="00A8307B"/>
    <w:p w14:paraId="4D3A42F5" w14:textId="4F279449" w:rsidR="00AA2555" w:rsidRDefault="00AA2555" w:rsidP="00A8307B"/>
    <w:p w14:paraId="3C7081D9" w14:textId="433226B1" w:rsidR="00AA2555" w:rsidRDefault="00AA2555" w:rsidP="00A8307B"/>
    <w:p w14:paraId="76032B5D" w14:textId="72A39188" w:rsidR="00AA2555" w:rsidRDefault="00AA2555" w:rsidP="00A8307B"/>
    <w:p w14:paraId="08130D43" w14:textId="5DF08ABF" w:rsidR="00AA2555" w:rsidRDefault="00AA2555" w:rsidP="00A8307B"/>
    <w:p w14:paraId="70079F32" w14:textId="77777777" w:rsidR="00AA2555" w:rsidRDefault="00AA2555" w:rsidP="00A8307B">
      <w:pPr>
        <w:rPr>
          <w:rFonts w:hint="eastAsia"/>
        </w:rPr>
      </w:pPr>
    </w:p>
    <w:p w14:paraId="5CE422FC" w14:textId="371EFD62" w:rsidR="00A8307B" w:rsidRDefault="00A8307B" w:rsidP="00A8307B"/>
    <w:p w14:paraId="3AEB584B" w14:textId="71A6F7DB" w:rsidR="00A8307B" w:rsidRDefault="00A8307B" w:rsidP="00A8307B"/>
    <w:p w14:paraId="6F07AEB3" w14:textId="784B5C4F" w:rsidR="00A8307B" w:rsidRPr="0092154D" w:rsidRDefault="00D80F40" w:rsidP="00D80F40">
      <w:pPr>
        <w:ind w:firstLineChars="100" w:firstLine="280"/>
        <w:rPr>
          <w:rFonts w:ascii="標楷體" w:eastAsia="標楷體" w:hAnsi="標楷體"/>
          <w:sz w:val="28"/>
          <w:szCs w:val="28"/>
        </w:rPr>
      </w:pPr>
      <w:r>
        <w:rPr>
          <w:rFonts w:ascii="標楷體" w:eastAsia="標楷體" w:hAnsi="標楷體" w:hint="eastAsia"/>
          <w:sz w:val="28"/>
          <w:szCs w:val="28"/>
        </w:rPr>
        <w:lastRenderedPageBreak/>
        <w:t>1</w:t>
      </w:r>
      <w:r>
        <w:rPr>
          <w:rFonts w:ascii="標楷體" w:eastAsia="標楷體" w:hAnsi="標楷體"/>
          <w:sz w:val="28"/>
          <w:szCs w:val="28"/>
        </w:rPr>
        <w:t>-4-4</w:t>
      </w:r>
      <w:r w:rsidR="00A8307B" w:rsidRPr="0092154D">
        <w:rPr>
          <w:rFonts w:ascii="標楷體" w:eastAsia="標楷體" w:hAnsi="標楷體" w:hint="eastAsia"/>
          <w:sz w:val="28"/>
          <w:szCs w:val="28"/>
        </w:rPr>
        <w:t>嘉義市林森國民小學1</w:t>
      </w:r>
      <w:r w:rsidR="00A8307B" w:rsidRPr="0092154D">
        <w:rPr>
          <w:rFonts w:ascii="標楷體" w:eastAsia="標楷體" w:hAnsi="標楷體"/>
          <w:sz w:val="28"/>
          <w:szCs w:val="28"/>
        </w:rPr>
        <w:t>10</w:t>
      </w:r>
      <w:r w:rsidR="00A8307B" w:rsidRPr="0092154D">
        <w:rPr>
          <w:rFonts w:ascii="標楷體" w:eastAsia="標楷體" w:hAnsi="標楷體" w:hint="eastAsia"/>
          <w:sz w:val="28"/>
          <w:szCs w:val="28"/>
        </w:rPr>
        <w:t>學年度</w:t>
      </w:r>
      <w:r w:rsidR="00A8307B">
        <w:rPr>
          <w:rFonts w:ascii="標楷體" w:eastAsia="標楷體" w:hAnsi="標楷體" w:hint="eastAsia"/>
          <w:sz w:val="28"/>
          <w:szCs w:val="28"/>
        </w:rPr>
        <w:t>第</w:t>
      </w:r>
      <w:r w:rsidR="00A8307B">
        <w:rPr>
          <w:rFonts w:ascii="標楷體" w:eastAsia="標楷體" w:hAnsi="標楷體"/>
          <w:sz w:val="28"/>
          <w:szCs w:val="28"/>
        </w:rPr>
        <w:t>2</w:t>
      </w:r>
      <w:r w:rsidR="00A8307B">
        <w:rPr>
          <w:rFonts w:ascii="標楷體" w:eastAsia="標楷體" w:hAnsi="標楷體" w:hint="eastAsia"/>
          <w:sz w:val="28"/>
          <w:szCs w:val="28"/>
        </w:rPr>
        <w:t>學期防災</w:t>
      </w:r>
      <w:r w:rsidR="00A8307B" w:rsidRPr="0092154D">
        <w:rPr>
          <w:rFonts w:ascii="標楷體" w:eastAsia="標楷體" w:hAnsi="標楷體" w:hint="eastAsia"/>
          <w:sz w:val="28"/>
          <w:szCs w:val="28"/>
        </w:rPr>
        <w:t xml:space="preserve">演練成果冊 </w:t>
      </w:r>
    </w:p>
    <w:tbl>
      <w:tblPr>
        <w:tblW w:w="5000" w:type="pct"/>
        <w:tblBorders>
          <w:top w:val="thinThickSmallGap" w:sz="24" w:space="0" w:color="auto"/>
          <w:left w:val="thinThickSmallGap" w:sz="24" w:space="0" w:color="auto"/>
          <w:bottom w:val="thickThinSmallGap" w:sz="24" w:space="0" w:color="auto"/>
          <w:right w:val="thickThinSmallGap" w:sz="24" w:space="0" w:color="auto"/>
          <w:insideH w:val="single" w:sz="6" w:space="0" w:color="auto"/>
          <w:insideV w:val="single" w:sz="6" w:space="0" w:color="auto"/>
        </w:tblBorders>
        <w:tblLook w:val="01E0" w:firstRow="1" w:lastRow="1" w:firstColumn="1" w:lastColumn="1" w:noHBand="0" w:noVBand="0"/>
      </w:tblPr>
      <w:tblGrid>
        <w:gridCol w:w="1540"/>
        <w:gridCol w:w="2151"/>
        <w:gridCol w:w="446"/>
        <w:gridCol w:w="75"/>
        <w:gridCol w:w="2274"/>
        <w:gridCol w:w="1730"/>
      </w:tblGrid>
      <w:tr w:rsidR="00A8307B" w:rsidRPr="00B92997" w14:paraId="27A37628" w14:textId="77777777" w:rsidTr="000B0596">
        <w:trPr>
          <w:trHeight w:val="624"/>
        </w:trPr>
        <w:tc>
          <w:tcPr>
            <w:tcW w:w="938" w:type="pct"/>
            <w:shd w:val="clear" w:color="auto" w:fill="auto"/>
            <w:vAlign w:val="center"/>
          </w:tcPr>
          <w:p w14:paraId="14C5F24E"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學校名稱</w:t>
            </w:r>
          </w:p>
        </w:tc>
        <w:tc>
          <w:tcPr>
            <w:tcW w:w="1310" w:type="pct"/>
            <w:shd w:val="clear" w:color="auto" w:fill="auto"/>
            <w:vAlign w:val="center"/>
          </w:tcPr>
          <w:p w14:paraId="08ED55C2" w14:textId="77777777" w:rsidR="00A8307B" w:rsidRPr="00B92997" w:rsidRDefault="00A8307B" w:rsidP="000B0596">
            <w:pPr>
              <w:kinsoku w:val="0"/>
              <w:overflowPunct w:val="0"/>
              <w:autoSpaceDE w:val="0"/>
              <w:autoSpaceDN w:val="0"/>
              <w:snapToGrid w:val="0"/>
              <w:spacing w:line="480" w:lineRule="exact"/>
              <w:ind w:left="7" w:hangingChars="3" w:hanging="7"/>
              <w:jc w:val="center"/>
              <w:rPr>
                <w:rFonts w:ascii="標楷體" w:eastAsia="標楷體" w:hAnsi="標楷體" w:cs="Times New Roman"/>
                <w:color w:val="000000"/>
                <w:kern w:val="0"/>
                <w:szCs w:val="24"/>
              </w:rPr>
            </w:pPr>
            <w:r w:rsidRPr="00B92997">
              <w:rPr>
                <w:rFonts w:ascii="標楷體" w:eastAsia="標楷體" w:hAnsi="標楷體" w:cs="Times New Roman" w:hint="eastAsia"/>
                <w:color w:val="000000"/>
                <w:kern w:val="0"/>
                <w:szCs w:val="24"/>
              </w:rPr>
              <w:t>林森國小</w:t>
            </w:r>
          </w:p>
        </w:tc>
        <w:tc>
          <w:tcPr>
            <w:tcW w:w="1698" w:type="pct"/>
            <w:gridSpan w:val="3"/>
            <w:shd w:val="clear" w:color="auto" w:fill="auto"/>
            <w:vAlign w:val="center"/>
          </w:tcPr>
          <w:p w14:paraId="13FFA887"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 xml:space="preserve">活動日期、時間   </w:t>
            </w:r>
          </w:p>
        </w:tc>
        <w:tc>
          <w:tcPr>
            <w:tcW w:w="1053" w:type="pct"/>
            <w:shd w:val="clear" w:color="auto" w:fill="auto"/>
            <w:vAlign w:val="center"/>
          </w:tcPr>
          <w:p w14:paraId="51F10D99" w14:textId="77777777" w:rsidR="00A8307B" w:rsidRPr="00B92997" w:rsidRDefault="00A8307B" w:rsidP="000B0596">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11</w:t>
            </w:r>
            <w:r>
              <w:rPr>
                <w:rFonts w:ascii="標楷體" w:eastAsia="標楷體" w:hAnsi="標楷體" w:cs="Times New Roman"/>
                <w:szCs w:val="24"/>
              </w:rPr>
              <w:t>1</w:t>
            </w:r>
            <w:r w:rsidRPr="00B92997">
              <w:rPr>
                <w:rFonts w:ascii="標楷體" w:eastAsia="標楷體" w:hAnsi="標楷體" w:cs="Times New Roman" w:hint="eastAsia"/>
                <w:szCs w:val="24"/>
              </w:rPr>
              <w:t>.</w:t>
            </w:r>
            <w:r>
              <w:rPr>
                <w:rFonts w:ascii="標楷體" w:eastAsia="標楷體" w:hAnsi="標楷體" w:cs="Times New Roman"/>
                <w:szCs w:val="24"/>
              </w:rPr>
              <w:t>6</w:t>
            </w:r>
            <w:r w:rsidRPr="00B92997">
              <w:rPr>
                <w:rFonts w:ascii="標楷體" w:eastAsia="標楷體" w:hAnsi="標楷體" w:cs="Times New Roman" w:hint="eastAsia"/>
                <w:szCs w:val="24"/>
              </w:rPr>
              <w:t>.</w:t>
            </w:r>
            <w:r>
              <w:rPr>
                <w:rFonts w:ascii="標楷體" w:eastAsia="標楷體" w:hAnsi="標楷體" w:cs="Times New Roman"/>
                <w:szCs w:val="24"/>
              </w:rPr>
              <w:t>29</w:t>
            </w:r>
          </w:p>
        </w:tc>
      </w:tr>
      <w:tr w:rsidR="00A8307B" w:rsidRPr="00B92997" w14:paraId="18B75AF6" w14:textId="77777777" w:rsidTr="000B0596">
        <w:trPr>
          <w:trHeight w:val="539"/>
        </w:trPr>
        <w:tc>
          <w:tcPr>
            <w:tcW w:w="938" w:type="pct"/>
            <w:shd w:val="clear" w:color="auto" w:fill="auto"/>
            <w:vAlign w:val="center"/>
          </w:tcPr>
          <w:p w14:paraId="44F8B2A0"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活動地點</w:t>
            </w:r>
          </w:p>
        </w:tc>
        <w:tc>
          <w:tcPr>
            <w:tcW w:w="1310" w:type="pct"/>
            <w:shd w:val="clear" w:color="auto" w:fill="auto"/>
            <w:vAlign w:val="center"/>
          </w:tcPr>
          <w:p w14:paraId="13E972A7" w14:textId="77777777" w:rsidR="00A8307B" w:rsidRPr="00B92997" w:rsidRDefault="00A8307B" w:rsidP="000B0596">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各班教室</w:t>
            </w:r>
            <w:r>
              <w:rPr>
                <w:rFonts w:ascii="標楷體" w:eastAsia="標楷體" w:hAnsi="標楷體" w:cs="Times New Roman" w:hint="eastAsia"/>
                <w:szCs w:val="24"/>
              </w:rPr>
              <w:t>(視訊</w:t>
            </w:r>
            <w:r>
              <w:rPr>
                <w:rFonts w:ascii="標楷體" w:eastAsia="標楷體" w:hAnsi="標楷體" w:cs="Times New Roman"/>
                <w:szCs w:val="24"/>
              </w:rPr>
              <w:t>)</w:t>
            </w:r>
          </w:p>
        </w:tc>
        <w:tc>
          <w:tcPr>
            <w:tcW w:w="1698" w:type="pct"/>
            <w:gridSpan w:val="3"/>
            <w:shd w:val="clear" w:color="auto" w:fill="auto"/>
            <w:vAlign w:val="center"/>
          </w:tcPr>
          <w:p w14:paraId="7DE031ED" w14:textId="77777777" w:rsidR="00A8307B" w:rsidRPr="00B92997" w:rsidRDefault="00A8307B" w:rsidP="000B0596">
            <w:pPr>
              <w:jc w:val="center"/>
              <w:rPr>
                <w:rFonts w:ascii="標楷體" w:eastAsia="標楷體" w:hAnsi="標楷體" w:cs="Times New Roman"/>
                <w:szCs w:val="24"/>
              </w:rPr>
            </w:pPr>
            <w:r w:rsidRPr="00B92997">
              <w:rPr>
                <w:rFonts w:ascii="標楷體" w:eastAsia="標楷體" w:hAnsi="標楷體" w:cs="Times New Roman" w:hint="eastAsia"/>
                <w:szCs w:val="24"/>
              </w:rPr>
              <w:t>參加人次</w:t>
            </w:r>
          </w:p>
        </w:tc>
        <w:tc>
          <w:tcPr>
            <w:tcW w:w="1053" w:type="pct"/>
            <w:shd w:val="clear" w:color="auto" w:fill="auto"/>
            <w:vAlign w:val="center"/>
          </w:tcPr>
          <w:p w14:paraId="1CE85952" w14:textId="77777777" w:rsidR="00A8307B" w:rsidRPr="00B92997" w:rsidRDefault="00A8307B" w:rsidP="000B0596">
            <w:pPr>
              <w:spacing w:line="300" w:lineRule="exact"/>
              <w:jc w:val="center"/>
              <w:rPr>
                <w:rFonts w:ascii="標楷體" w:eastAsia="標楷體" w:hAnsi="標楷體" w:cs="Times New Roman"/>
                <w:szCs w:val="24"/>
              </w:rPr>
            </w:pPr>
            <w:r w:rsidRPr="00B92997">
              <w:rPr>
                <w:rFonts w:ascii="標楷體" w:eastAsia="標楷體" w:hAnsi="標楷體" w:cs="Times New Roman" w:hint="eastAsia"/>
                <w:szCs w:val="24"/>
              </w:rPr>
              <w:t>620人</w:t>
            </w:r>
          </w:p>
        </w:tc>
      </w:tr>
      <w:tr w:rsidR="00A8307B" w:rsidRPr="00B92997" w14:paraId="5C0B5F1A" w14:textId="77777777" w:rsidTr="000B0596">
        <w:trPr>
          <w:trHeight w:val="1753"/>
        </w:trPr>
        <w:tc>
          <w:tcPr>
            <w:tcW w:w="5000" w:type="pct"/>
            <w:gridSpan w:val="6"/>
            <w:shd w:val="clear" w:color="auto" w:fill="auto"/>
          </w:tcPr>
          <w:p w14:paraId="4D293D5F" w14:textId="77777777" w:rsidR="00A8307B" w:rsidRPr="00B92997" w:rsidRDefault="00A8307B" w:rsidP="000B0596">
            <w:pPr>
              <w:spacing w:line="520" w:lineRule="exact"/>
              <w:jc w:val="both"/>
              <w:rPr>
                <w:rFonts w:ascii="標楷體" w:eastAsia="標楷體" w:hAnsi="標楷體" w:cs="Times New Roman"/>
                <w:sz w:val="28"/>
                <w:szCs w:val="28"/>
              </w:rPr>
            </w:pPr>
            <w:r w:rsidRPr="00B92997">
              <w:rPr>
                <w:rFonts w:ascii="標楷體" w:eastAsia="標楷體" w:hAnsi="標楷體" w:cs="Times New Roman" w:hint="eastAsia"/>
                <w:szCs w:val="24"/>
              </w:rPr>
              <w:t>執行成果概述：</w:t>
            </w:r>
            <w:r w:rsidRPr="00AD22CB">
              <w:rPr>
                <w:rFonts w:ascii="標楷體" w:eastAsia="標楷體" w:hAnsi="標楷體" w:cs="Times New Roman" w:hint="eastAsia"/>
                <w:szCs w:val="24"/>
              </w:rPr>
              <w:t>營造</w:t>
            </w:r>
            <w:r w:rsidRPr="00AD22CB">
              <w:rPr>
                <w:rFonts w:ascii="標楷體" w:eastAsia="標楷體" w:hAnsi="標楷體" w:cs="Arial"/>
                <w:color w:val="000000"/>
                <w:szCs w:val="24"/>
              </w:rPr>
              <w:t>安全、溫馨、適性的學習環境，建</w:t>
            </w:r>
            <w:r w:rsidRPr="00AD22CB">
              <w:rPr>
                <w:rFonts w:ascii="標楷體" w:eastAsia="標楷體" w:hAnsi="標楷體" w:cs="Arial" w:hint="eastAsia"/>
                <w:color w:val="000000"/>
                <w:szCs w:val="24"/>
              </w:rPr>
              <w:t>構安全</w:t>
            </w:r>
            <w:r w:rsidRPr="00AD22CB">
              <w:rPr>
                <w:rFonts w:ascii="標楷體" w:eastAsia="標楷體" w:hAnsi="標楷體" w:cs="Times New Roman" w:hint="eastAsia"/>
                <w:szCs w:val="24"/>
              </w:rPr>
              <w:t>的校園風氣。</w:t>
            </w:r>
          </w:p>
          <w:p w14:paraId="42245395" w14:textId="77777777" w:rsidR="00A8307B" w:rsidRPr="00B92997" w:rsidRDefault="00A8307B" w:rsidP="000B0596">
            <w:pPr>
              <w:snapToGrid w:val="0"/>
              <w:spacing w:line="240" w:lineRule="atLeast"/>
              <w:jc w:val="both"/>
              <w:rPr>
                <w:rFonts w:ascii="標楷體" w:eastAsia="標楷體" w:hAnsi="標楷體" w:cs="Times New Roman"/>
                <w:sz w:val="28"/>
                <w:szCs w:val="28"/>
              </w:rPr>
            </w:pPr>
            <w:r w:rsidRPr="00B92997">
              <w:rPr>
                <w:rFonts w:ascii="標楷體" w:eastAsia="標楷體" w:hAnsi="標楷體" w:cs="Times New Roman" w:hint="eastAsia"/>
                <w:sz w:val="28"/>
                <w:szCs w:val="28"/>
              </w:rPr>
              <w:t xml:space="preserve">1.提高全校師生防災警覺和常識。 </w:t>
            </w:r>
          </w:p>
          <w:p w14:paraId="06A74E74" w14:textId="77777777" w:rsidR="00A8307B" w:rsidRDefault="00A8307B" w:rsidP="000B0596">
            <w:pPr>
              <w:tabs>
                <w:tab w:val="left" w:pos="6012"/>
              </w:tabs>
              <w:snapToGrid w:val="0"/>
              <w:spacing w:line="240" w:lineRule="atLeast"/>
              <w:jc w:val="both"/>
              <w:rPr>
                <w:rFonts w:ascii="標楷體" w:eastAsia="標楷體" w:hAnsi="標楷體" w:cs="Times New Roman"/>
                <w:sz w:val="28"/>
                <w:szCs w:val="28"/>
              </w:rPr>
            </w:pPr>
            <w:r w:rsidRPr="00B92997">
              <w:rPr>
                <w:rFonts w:ascii="標楷體" w:eastAsia="標楷體" w:hAnsi="標楷體" w:cs="Times New Roman" w:hint="eastAsia"/>
                <w:sz w:val="28"/>
                <w:szCs w:val="28"/>
              </w:rPr>
              <w:t>2.建立防災共識，分工合作減低損害程度。</w:t>
            </w:r>
          </w:p>
          <w:p w14:paraId="5B796B04" w14:textId="77777777" w:rsidR="00A8307B" w:rsidRPr="005F7E22" w:rsidRDefault="00A8307B" w:rsidP="000B0596">
            <w:pPr>
              <w:tabs>
                <w:tab w:val="left" w:pos="6012"/>
              </w:tabs>
              <w:snapToGrid w:val="0"/>
              <w:spacing w:line="240" w:lineRule="atLeast"/>
              <w:jc w:val="both"/>
              <w:rPr>
                <w:rFonts w:ascii="標楷體" w:eastAsia="標楷體" w:hAnsi="標楷體" w:cs="Times New Roman"/>
                <w:szCs w:val="24"/>
              </w:rPr>
            </w:pPr>
            <w:r>
              <w:rPr>
                <w:rFonts w:ascii="標楷體" w:eastAsia="標楷體" w:hAnsi="標楷體" w:cs="Times New Roman"/>
                <w:sz w:val="28"/>
                <w:szCs w:val="28"/>
              </w:rPr>
              <w:t>3.</w:t>
            </w:r>
            <w:r>
              <w:rPr>
                <w:rFonts w:ascii="標楷體" w:eastAsia="標楷體" w:hAnsi="標楷體" w:cs="Times New Roman" w:hint="eastAsia"/>
                <w:sz w:val="28"/>
                <w:szCs w:val="28"/>
              </w:rPr>
              <w:t>視訊觀看防災影片</w:t>
            </w:r>
            <w:r w:rsidRPr="005F7E22">
              <w:rPr>
                <w:rFonts w:ascii="標楷體" w:eastAsia="標楷體" w:hAnsi="標楷體" w:cs="Segoe UI Historic"/>
                <w:color w:val="050505"/>
                <w:kern w:val="0"/>
                <w:sz w:val="28"/>
                <w:szCs w:val="28"/>
              </w:rPr>
              <w:t>，強化師生的防災技能。</w:t>
            </w:r>
            <w:r>
              <w:rPr>
                <w:rFonts w:ascii="標楷體" w:eastAsia="標楷體" w:hAnsi="標楷體" w:cs="Times New Roman"/>
                <w:sz w:val="28"/>
                <w:szCs w:val="28"/>
              </w:rPr>
              <w:tab/>
            </w:r>
          </w:p>
        </w:tc>
      </w:tr>
      <w:tr w:rsidR="00A8307B" w:rsidRPr="00B92997" w14:paraId="7C774410" w14:textId="77777777" w:rsidTr="000B0596">
        <w:trPr>
          <w:trHeight w:val="3860"/>
        </w:trPr>
        <w:tc>
          <w:tcPr>
            <w:tcW w:w="5000" w:type="pct"/>
            <w:gridSpan w:val="6"/>
            <w:shd w:val="clear" w:color="auto" w:fill="auto"/>
            <w:vAlign w:val="center"/>
          </w:tcPr>
          <w:p w14:paraId="3B4C62CE" w14:textId="77777777" w:rsidR="00A8307B" w:rsidRPr="00B92997" w:rsidRDefault="00A8307B" w:rsidP="000B0596">
            <w:pPr>
              <w:rPr>
                <w:rFonts w:ascii="標楷體" w:eastAsia="標楷體" w:hAnsi="標楷體" w:cs="Times New Roman"/>
                <w:szCs w:val="24"/>
              </w:rPr>
            </w:pPr>
            <w:r>
              <w:rPr>
                <w:noProof/>
              </w:rPr>
              <w:drawing>
                <wp:anchor distT="0" distB="0" distL="114300" distR="114300" simplePos="0" relativeHeight="251659264" behindDoc="0" locked="0" layoutInCell="1" allowOverlap="1" wp14:anchorId="6D8D7838" wp14:editId="6749F0C8">
                  <wp:simplePos x="0" y="0"/>
                  <wp:positionH relativeFrom="column">
                    <wp:posOffset>-32385</wp:posOffset>
                  </wp:positionH>
                  <wp:positionV relativeFrom="paragraph">
                    <wp:posOffset>-2573655</wp:posOffset>
                  </wp:positionV>
                  <wp:extent cx="5090160" cy="2804795"/>
                  <wp:effectExtent l="0" t="0" r="0" b="0"/>
                  <wp:wrapSquare wrapText="bothSides"/>
                  <wp:docPr id="60" name="圖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t="12209" r="444" b="4752"/>
                          <a:stretch/>
                        </pic:blipFill>
                        <pic:spPr bwMode="auto">
                          <a:xfrm>
                            <a:off x="0" y="0"/>
                            <a:ext cx="5090160" cy="28047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A8307B" w:rsidRPr="00B92997" w14:paraId="37FE871A" w14:textId="77777777" w:rsidTr="000B0596">
        <w:trPr>
          <w:trHeight w:val="419"/>
        </w:trPr>
        <w:tc>
          <w:tcPr>
            <w:tcW w:w="5000" w:type="pct"/>
            <w:gridSpan w:val="6"/>
            <w:shd w:val="clear" w:color="auto" w:fill="auto"/>
          </w:tcPr>
          <w:p w14:paraId="067B01BE" w14:textId="77777777" w:rsidR="00A8307B" w:rsidRPr="00B92997" w:rsidRDefault="00A8307B" w:rsidP="000B0596">
            <w:pPr>
              <w:rPr>
                <w:rFonts w:ascii="標楷體" w:eastAsia="標楷體" w:hAnsi="標楷體" w:cs="Times New Roman"/>
                <w:szCs w:val="24"/>
              </w:rPr>
            </w:pPr>
            <w:r>
              <w:rPr>
                <w:rFonts w:ascii="標楷體" w:eastAsia="標楷體" w:hAnsi="Calibri" w:cs="標楷體" w:hint="eastAsia"/>
                <w:color w:val="000000"/>
                <w:kern w:val="0"/>
                <w:szCs w:val="24"/>
              </w:rPr>
              <w:t>學務主任在</w:t>
            </w:r>
            <w:r w:rsidRPr="00B92997">
              <w:rPr>
                <w:rFonts w:ascii="標楷體" w:eastAsia="標楷體" w:hAnsi="Calibri" w:cs="標楷體" w:hint="eastAsia"/>
                <w:color w:val="000000"/>
                <w:kern w:val="0"/>
                <w:szCs w:val="24"/>
              </w:rPr>
              <w:t>校務會議</w:t>
            </w:r>
            <w:r w:rsidRPr="00902E61">
              <w:rPr>
                <w:rFonts w:ascii="標楷體" w:eastAsia="標楷體" w:hAnsi="Calibri" w:cs="標楷體" w:hint="eastAsia"/>
                <w:color w:val="000000"/>
                <w:kern w:val="0"/>
                <w:szCs w:val="24"/>
              </w:rPr>
              <w:t>說明</w:t>
            </w:r>
            <w:r>
              <w:rPr>
                <w:rFonts w:ascii="標楷體" w:eastAsia="標楷體" w:hAnsi="Calibri" w:cs="標楷體" w:hint="eastAsia"/>
                <w:color w:val="000000"/>
                <w:kern w:val="0"/>
                <w:szCs w:val="24"/>
              </w:rPr>
              <w:t>~防災教育</w:t>
            </w:r>
            <w:r w:rsidRPr="00B92997">
              <w:rPr>
                <w:rFonts w:ascii="標楷體" w:eastAsia="標楷體" w:hAnsi="Calibri" w:cs="標楷體" w:hint="eastAsia"/>
                <w:color w:val="000000"/>
                <w:kern w:val="0"/>
                <w:szCs w:val="24"/>
              </w:rPr>
              <w:t>演練日</w:t>
            </w:r>
            <w:r>
              <w:rPr>
                <w:rFonts w:ascii="標楷體" w:eastAsia="標楷體" w:hAnsi="Calibri" w:cs="標楷體" w:hint="eastAsia"/>
                <w:color w:val="000000"/>
                <w:kern w:val="0"/>
                <w:szCs w:val="24"/>
              </w:rPr>
              <w:t>期、</w:t>
            </w:r>
            <w:r w:rsidRPr="00902E61">
              <w:rPr>
                <w:rFonts w:ascii="標楷體" w:eastAsia="標楷體" w:hAnsi="Calibri" w:cs="標楷體" w:hint="eastAsia"/>
                <w:color w:val="000000"/>
                <w:kern w:val="0"/>
                <w:szCs w:val="24"/>
              </w:rPr>
              <w:t>避難路線(4路)</w:t>
            </w:r>
            <w:r w:rsidRPr="00B92997">
              <w:rPr>
                <w:rFonts w:ascii="標楷體" w:eastAsia="標楷體" w:hAnsi="標楷體" w:cs="Times New Roman"/>
                <w:szCs w:val="24"/>
              </w:rPr>
              <w:t xml:space="preserve"> </w:t>
            </w:r>
          </w:p>
        </w:tc>
      </w:tr>
      <w:tr w:rsidR="00A8307B" w:rsidRPr="00B92997" w14:paraId="3487E49D" w14:textId="77777777" w:rsidTr="000B0596">
        <w:trPr>
          <w:trHeight w:val="419"/>
        </w:trPr>
        <w:tc>
          <w:tcPr>
            <w:tcW w:w="2518" w:type="pct"/>
            <w:gridSpan w:val="3"/>
            <w:shd w:val="clear" w:color="auto" w:fill="auto"/>
          </w:tcPr>
          <w:p w14:paraId="3A91C950" w14:textId="77777777" w:rsidR="00A8307B" w:rsidRPr="00B92997" w:rsidRDefault="00A8307B" w:rsidP="000B0596">
            <w:pPr>
              <w:rPr>
                <w:rFonts w:ascii="標楷體" w:eastAsia="標楷體" w:hAnsi="Calibri" w:cs="標楷體"/>
                <w:color w:val="000000"/>
                <w:kern w:val="0"/>
                <w:szCs w:val="24"/>
              </w:rPr>
            </w:pPr>
            <w:r>
              <w:rPr>
                <w:noProof/>
              </w:rPr>
              <w:drawing>
                <wp:inline distT="0" distB="0" distL="0" distR="0" wp14:anchorId="1AA70CFD" wp14:editId="15AA01B5">
                  <wp:extent cx="2529840" cy="1110873"/>
                  <wp:effectExtent l="0" t="0" r="3810" b="0"/>
                  <wp:docPr id="61" name="圖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36959" t="56445" r="38555" b="24592"/>
                          <a:stretch/>
                        </pic:blipFill>
                        <pic:spPr bwMode="auto">
                          <a:xfrm>
                            <a:off x="0" y="0"/>
                            <a:ext cx="2561940" cy="1124968"/>
                          </a:xfrm>
                          <a:prstGeom prst="rect">
                            <a:avLst/>
                          </a:prstGeom>
                          <a:ln>
                            <a:noFill/>
                          </a:ln>
                          <a:extLst>
                            <a:ext uri="{53640926-AAD7-44D8-BBD7-CCE9431645EC}">
                              <a14:shadowObscured xmlns:a14="http://schemas.microsoft.com/office/drawing/2010/main"/>
                            </a:ext>
                          </a:extLst>
                        </pic:spPr>
                      </pic:pic>
                    </a:graphicData>
                  </a:graphic>
                </wp:inline>
              </w:drawing>
            </w:r>
          </w:p>
        </w:tc>
        <w:tc>
          <w:tcPr>
            <w:tcW w:w="2482" w:type="pct"/>
            <w:gridSpan w:val="3"/>
            <w:shd w:val="clear" w:color="auto" w:fill="auto"/>
          </w:tcPr>
          <w:p w14:paraId="05E4C5E0" w14:textId="77777777" w:rsidR="00A8307B" w:rsidRDefault="00A8307B" w:rsidP="000B0596">
            <w:pPr>
              <w:jc w:val="center"/>
              <w:rPr>
                <w:rFonts w:ascii="標楷體" w:eastAsia="標楷體" w:hAnsi="標楷體" w:cs="Times New Roman"/>
                <w:szCs w:val="24"/>
              </w:rPr>
            </w:pPr>
            <w:r>
              <w:rPr>
                <w:noProof/>
              </w:rPr>
              <w:drawing>
                <wp:inline distT="0" distB="0" distL="0" distR="0" wp14:anchorId="36102E48" wp14:editId="25CC5C78">
                  <wp:extent cx="2496126" cy="1752600"/>
                  <wp:effectExtent l="0" t="0" r="0" b="0"/>
                  <wp:docPr id="62" name="圖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6325" t="30000" r="15160" b="4860"/>
                          <a:stretch/>
                        </pic:blipFill>
                        <pic:spPr bwMode="auto">
                          <a:xfrm>
                            <a:off x="0" y="0"/>
                            <a:ext cx="2527492" cy="1774623"/>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004E70CF" w14:textId="77777777" w:rsidTr="000B0596">
        <w:trPr>
          <w:trHeight w:val="419"/>
        </w:trPr>
        <w:tc>
          <w:tcPr>
            <w:tcW w:w="2518" w:type="pct"/>
            <w:gridSpan w:val="3"/>
            <w:shd w:val="clear" w:color="auto" w:fill="auto"/>
          </w:tcPr>
          <w:p w14:paraId="5C5A2463" w14:textId="77777777" w:rsidR="00A8307B" w:rsidRPr="00B92997" w:rsidRDefault="00A8307B" w:rsidP="000B0596">
            <w:pPr>
              <w:rPr>
                <w:rFonts w:ascii="標楷體" w:eastAsia="標楷體" w:hAnsi="Calibri" w:cs="標楷體"/>
                <w:color w:val="000000"/>
                <w:kern w:val="0"/>
                <w:szCs w:val="24"/>
              </w:rPr>
            </w:pPr>
            <w:r>
              <w:rPr>
                <w:rFonts w:ascii="標楷體" w:eastAsia="標楷體" w:hAnsi="Calibri" w:cs="標楷體" w:hint="eastAsia"/>
                <w:color w:val="000000"/>
                <w:kern w:val="0"/>
                <w:szCs w:val="24"/>
              </w:rPr>
              <w:t>行事曆</w:t>
            </w:r>
          </w:p>
        </w:tc>
        <w:tc>
          <w:tcPr>
            <w:tcW w:w="2482" w:type="pct"/>
            <w:gridSpan w:val="3"/>
            <w:shd w:val="clear" w:color="auto" w:fill="auto"/>
          </w:tcPr>
          <w:p w14:paraId="0932E381" w14:textId="77777777" w:rsidR="00A8307B" w:rsidRDefault="00A8307B" w:rsidP="000B0596">
            <w:pPr>
              <w:jc w:val="center"/>
              <w:rPr>
                <w:rFonts w:ascii="標楷體" w:eastAsia="標楷體" w:hAnsi="標楷體" w:cs="Times New Roman"/>
                <w:szCs w:val="24"/>
              </w:rPr>
            </w:pPr>
            <w:r>
              <w:rPr>
                <w:rFonts w:ascii="標楷體" w:eastAsia="標楷體" w:hAnsi="標楷體" w:cs="Times New Roman" w:hint="eastAsia"/>
                <w:szCs w:val="24"/>
              </w:rPr>
              <w:t>防災避難路線圖</w:t>
            </w:r>
          </w:p>
        </w:tc>
      </w:tr>
      <w:tr w:rsidR="00A8307B" w:rsidRPr="00B92997" w14:paraId="2AA9B0B6" w14:textId="77777777" w:rsidTr="000B0596">
        <w:trPr>
          <w:trHeight w:val="1545"/>
        </w:trPr>
        <w:tc>
          <w:tcPr>
            <w:tcW w:w="2518" w:type="pct"/>
            <w:gridSpan w:val="3"/>
            <w:shd w:val="clear" w:color="auto" w:fill="auto"/>
            <w:vAlign w:val="center"/>
          </w:tcPr>
          <w:p w14:paraId="5C4A575D" w14:textId="77777777" w:rsidR="00A8307B" w:rsidRDefault="00A8307B" w:rsidP="000B0596">
            <w:pPr>
              <w:rPr>
                <w:rFonts w:ascii="標楷體" w:eastAsia="標楷體" w:hAnsi="標楷體" w:cs="Times New Roman"/>
                <w:szCs w:val="24"/>
              </w:rPr>
            </w:pPr>
            <w:r>
              <w:rPr>
                <w:rFonts w:ascii="標楷體" w:eastAsia="標楷體" w:hAnsi="標楷體" w:cs="Times New Roman" w:hint="eastAsia"/>
                <w:szCs w:val="24"/>
              </w:rPr>
              <w:lastRenderedPageBreak/>
              <w:t>(</w:t>
            </w:r>
            <w:r>
              <w:rPr>
                <w:rFonts w:ascii="標楷體" w:eastAsia="標楷體" w:hAnsi="標楷體" w:cs="Times New Roman"/>
                <w:szCs w:val="24"/>
              </w:rPr>
              <w:t>1</w:t>
            </w:r>
            <w:r>
              <w:rPr>
                <w:rFonts w:ascii="標楷體" w:eastAsia="標楷體" w:hAnsi="標楷體" w:cs="Times New Roman" w:hint="eastAsia"/>
                <w:szCs w:val="24"/>
              </w:rPr>
              <w:t>)</w:t>
            </w:r>
            <w:r>
              <w:rPr>
                <w:rFonts w:ascii="標楷體" w:eastAsia="標楷體" w:hAnsi="標楷體" w:cs="Times New Roman"/>
                <w:szCs w:val="24"/>
              </w:rPr>
              <w:t>3/7</w:t>
            </w:r>
            <w:r>
              <w:rPr>
                <w:rFonts w:ascii="標楷體" w:eastAsia="標楷體" w:hAnsi="標楷體" w:cs="Times New Roman" w:hint="eastAsia"/>
                <w:szCs w:val="24"/>
              </w:rPr>
              <w:t>當天下雨，演練延期。</w:t>
            </w:r>
          </w:p>
          <w:p w14:paraId="2B068466" w14:textId="77777777" w:rsidR="00A8307B" w:rsidRDefault="00A8307B" w:rsidP="000B0596">
            <w:pPr>
              <w:rPr>
                <w:rFonts w:ascii="標楷體" w:eastAsia="標楷體" w:hAnsi="標楷體" w:cs="Times New Roman"/>
                <w:szCs w:val="24"/>
              </w:rPr>
            </w:pPr>
          </w:p>
          <w:p w14:paraId="3411F75A" w14:textId="77777777" w:rsidR="00A8307B" w:rsidRPr="00B92997" w:rsidRDefault="00A8307B" w:rsidP="000B0596">
            <w:pPr>
              <w:rPr>
                <w:rFonts w:ascii="標楷體" w:eastAsia="標楷體" w:hAnsi="標楷體" w:cs="Times New Roman"/>
                <w:szCs w:val="24"/>
              </w:rPr>
            </w:pPr>
          </w:p>
        </w:tc>
        <w:tc>
          <w:tcPr>
            <w:tcW w:w="2482" w:type="pct"/>
            <w:gridSpan w:val="3"/>
            <w:shd w:val="clear" w:color="auto" w:fill="auto"/>
            <w:vAlign w:val="center"/>
          </w:tcPr>
          <w:p w14:paraId="304AF750" w14:textId="77777777" w:rsidR="00A8307B" w:rsidRDefault="00A8307B" w:rsidP="000B0596">
            <w:pPr>
              <w:ind w:left="240" w:hangingChars="100" w:hanging="240"/>
              <w:rPr>
                <w:rFonts w:ascii="標楷體" w:eastAsia="標楷體" w:hAnsi="標楷體" w:cs="Times New Roman"/>
                <w:szCs w:val="24"/>
              </w:rPr>
            </w:pPr>
            <w:r>
              <w:rPr>
                <w:rFonts w:ascii="標楷體" w:eastAsia="標楷體" w:hAnsi="標楷體" w:cs="Times New Roman"/>
                <w:szCs w:val="24"/>
              </w:rPr>
              <w:t>(2)3/21~3/25</w:t>
            </w:r>
            <w:r>
              <w:rPr>
                <w:rFonts w:ascii="標楷體" w:eastAsia="標楷體" w:hAnsi="標楷體" w:cs="Times New Roman" w:hint="eastAsia"/>
                <w:szCs w:val="24"/>
              </w:rPr>
              <w:t>選擇一天進行無預警防災演練(預計3</w:t>
            </w:r>
            <w:r>
              <w:rPr>
                <w:rFonts w:ascii="標楷體" w:eastAsia="標楷體" w:hAnsi="標楷體" w:cs="Times New Roman"/>
                <w:szCs w:val="24"/>
              </w:rPr>
              <w:t>/24</w:t>
            </w:r>
            <w:r>
              <w:rPr>
                <w:rFonts w:ascii="標楷體" w:eastAsia="標楷體" w:hAnsi="標楷體" w:cs="Times New Roman" w:hint="eastAsia"/>
                <w:szCs w:val="24"/>
              </w:rPr>
              <w:t>上午1</w:t>
            </w:r>
            <w:r>
              <w:rPr>
                <w:rFonts w:ascii="標楷體" w:eastAsia="標楷體" w:hAnsi="標楷體" w:cs="Times New Roman"/>
                <w:szCs w:val="24"/>
              </w:rPr>
              <w:t>0:10</w:t>
            </w:r>
            <w:r>
              <w:rPr>
                <w:rFonts w:ascii="標楷體" w:eastAsia="標楷體" w:hAnsi="標楷體" w:cs="Times New Roman" w:hint="eastAsia"/>
                <w:szCs w:val="24"/>
              </w:rPr>
              <w:t>)</w:t>
            </w:r>
          </w:p>
          <w:p w14:paraId="46FE73B5" w14:textId="77777777" w:rsidR="00A8307B" w:rsidRPr="00B92997" w:rsidRDefault="00A8307B" w:rsidP="000B0596">
            <w:pPr>
              <w:rPr>
                <w:rFonts w:ascii="標楷體" w:eastAsia="標楷體" w:hAnsi="標楷體" w:cs="Times New Roman"/>
                <w:szCs w:val="24"/>
              </w:rPr>
            </w:pPr>
            <w:r>
              <w:rPr>
                <w:rFonts w:ascii="標楷體" w:eastAsia="標楷體" w:hAnsi="標楷體" w:cs="Times New Roman" w:hint="eastAsia"/>
                <w:szCs w:val="24"/>
              </w:rPr>
              <w:t>當天下雨，再度暫緩。</w:t>
            </w:r>
          </w:p>
        </w:tc>
      </w:tr>
      <w:tr w:rsidR="00A8307B" w:rsidRPr="00B92997" w14:paraId="6C0A5394" w14:textId="77777777" w:rsidTr="000B0596">
        <w:trPr>
          <w:trHeight w:val="581"/>
        </w:trPr>
        <w:tc>
          <w:tcPr>
            <w:tcW w:w="5000" w:type="pct"/>
            <w:gridSpan w:val="6"/>
            <w:shd w:val="clear" w:color="auto" w:fill="auto"/>
            <w:vAlign w:val="center"/>
          </w:tcPr>
          <w:p w14:paraId="4AECF44F" w14:textId="77777777" w:rsidR="00A8307B" w:rsidRDefault="00A8307B" w:rsidP="000B0596">
            <w:pPr>
              <w:rPr>
                <w:rFonts w:ascii="標楷體" w:eastAsia="標楷體" w:hAnsi="標楷體" w:cs="Times New Roman"/>
                <w:szCs w:val="24"/>
              </w:rPr>
            </w:pPr>
            <w:r>
              <w:rPr>
                <w:rFonts w:ascii="標楷體" w:eastAsia="標楷體" w:hAnsi="標楷體" w:cs="Times New Roman" w:hint="eastAsia"/>
                <w:szCs w:val="24"/>
              </w:rPr>
              <w:t>(</w:t>
            </w:r>
            <w:r>
              <w:rPr>
                <w:rFonts w:ascii="標楷體" w:eastAsia="標楷體" w:hAnsi="標楷體" w:cs="Times New Roman"/>
                <w:szCs w:val="24"/>
              </w:rPr>
              <w:t>3)</w:t>
            </w:r>
            <w:r>
              <w:rPr>
                <w:rFonts w:ascii="標楷體" w:eastAsia="標楷體" w:hAnsi="標楷體" w:cs="Times New Roman" w:hint="eastAsia"/>
                <w:szCs w:val="24"/>
              </w:rPr>
              <w:t>因C</w:t>
            </w:r>
            <w:r>
              <w:rPr>
                <w:rFonts w:ascii="標楷體" w:eastAsia="標楷體" w:hAnsi="標楷體" w:cs="Times New Roman"/>
                <w:szCs w:val="24"/>
              </w:rPr>
              <w:t>OVID-19</w:t>
            </w:r>
            <w:r>
              <w:rPr>
                <w:rFonts w:ascii="標楷體" w:eastAsia="標楷體" w:hAnsi="標楷體" w:cs="Times New Roman" w:hint="eastAsia"/>
                <w:szCs w:val="24"/>
              </w:rPr>
              <w:t>疫情持續，校園避免群聚全校師生，又停課不停學，混成教學，校安通報</w:t>
            </w:r>
            <w:r>
              <w:rPr>
                <w:rFonts w:ascii="標楷體" w:eastAsia="標楷體" w:hAnsi="標楷體" w:cs="Times New Roman"/>
                <w:szCs w:val="24"/>
              </w:rPr>
              <w:t>……</w:t>
            </w:r>
            <w:r>
              <w:rPr>
                <w:rFonts w:ascii="標楷體" w:eastAsia="標楷體" w:hAnsi="標楷體" w:cs="Times New Roman" w:hint="eastAsia"/>
                <w:szCs w:val="24"/>
              </w:rPr>
              <w:t>直到期末。</w:t>
            </w:r>
          </w:p>
          <w:p w14:paraId="7F654B65" w14:textId="77777777" w:rsidR="00A8307B" w:rsidRPr="00D23D63" w:rsidRDefault="00A8307B" w:rsidP="000B0596">
            <w:pPr>
              <w:rPr>
                <w:rFonts w:ascii="標楷體" w:eastAsia="標楷體" w:hAnsi="標楷體" w:cs="Times New Roman"/>
                <w:szCs w:val="24"/>
              </w:rPr>
            </w:pPr>
            <w:r>
              <w:rPr>
                <w:rFonts w:ascii="標楷體" w:eastAsia="標楷體" w:hAnsi="標楷體" w:cs="Times New Roman" w:hint="eastAsia"/>
                <w:szCs w:val="24"/>
              </w:rPr>
              <w:t>(</w:t>
            </w:r>
            <w:r>
              <w:rPr>
                <w:rFonts w:ascii="標楷體" w:eastAsia="標楷體" w:hAnsi="標楷體" w:cs="Times New Roman"/>
                <w:szCs w:val="24"/>
              </w:rPr>
              <w:t>4)</w:t>
            </w:r>
            <w:r>
              <w:rPr>
                <w:rFonts w:ascii="標楷體" w:eastAsia="標楷體" w:hAnsi="標楷體" w:cs="Times New Roman" w:hint="eastAsia"/>
                <w:szCs w:val="24"/>
              </w:rPr>
              <w:t>故於期末0</w:t>
            </w:r>
            <w:r>
              <w:rPr>
                <w:rFonts w:ascii="標楷體" w:eastAsia="標楷體" w:hAnsi="標楷體" w:cs="Times New Roman"/>
                <w:szCs w:val="24"/>
              </w:rPr>
              <w:t>629</w:t>
            </w:r>
            <w:r>
              <w:rPr>
                <w:rFonts w:ascii="標楷體" w:eastAsia="標楷體" w:hAnsi="標楷體" w:cs="Times New Roman" w:hint="eastAsia"/>
                <w:szCs w:val="24"/>
              </w:rPr>
              <w:t>休業式視訊時，再次提醒學生注意防災，並觀看影片</w:t>
            </w:r>
            <w:r w:rsidRPr="00795BBB">
              <w:rPr>
                <w:rFonts w:ascii="標楷體" w:eastAsia="標楷體" w:hAnsi="標楷體" w:cs="Times New Roman" w:hint="eastAsia"/>
                <w:szCs w:val="24"/>
              </w:rPr>
              <w:t>-地震前中後的準備及應變(2分鐘)</w:t>
            </w:r>
          </w:p>
        </w:tc>
      </w:tr>
      <w:tr w:rsidR="00A8307B" w:rsidRPr="00B92997" w14:paraId="109379A3" w14:textId="77777777" w:rsidTr="000B0596">
        <w:trPr>
          <w:trHeight w:val="581"/>
        </w:trPr>
        <w:tc>
          <w:tcPr>
            <w:tcW w:w="5000" w:type="pct"/>
            <w:gridSpan w:val="6"/>
            <w:shd w:val="clear" w:color="auto" w:fill="auto"/>
            <w:vAlign w:val="center"/>
          </w:tcPr>
          <w:p w14:paraId="63355890" w14:textId="77777777" w:rsidR="00A8307B" w:rsidRDefault="00A8307B" w:rsidP="000B0596">
            <w:pPr>
              <w:rPr>
                <w:rFonts w:ascii="標楷體" w:eastAsia="標楷體" w:hAnsi="標楷體" w:cs="Times New Roman"/>
                <w:szCs w:val="24"/>
              </w:rPr>
            </w:pPr>
            <w:r>
              <w:rPr>
                <w:noProof/>
              </w:rPr>
              <w:drawing>
                <wp:inline distT="0" distB="0" distL="0" distR="0" wp14:anchorId="2C04390B" wp14:editId="390D1F7B">
                  <wp:extent cx="4916170" cy="3688015"/>
                  <wp:effectExtent l="0" t="0" r="0" b="8255"/>
                  <wp:docPr id="63" name="圖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920784" cy="3691477"/>
                          </a:xfrm>
                          <a:prstGeom prst="rect">
                            <a:avLst/>
                          </a:prstGeom>
                          <a:noFill/>
                          <a:ln>
                            <a:noFill/>
                          </a:ln>
                        </pic:spPr>
                      </pic:pic>
                    </a:graphicData>
                  </a:graphic>
                </wp:inline>
              </w:drawing>
            </w:r>
          </w:p>
        </w:tc>
      </w:tr>
      <w:tr w:rsidR="00A8307B" w:rsidRPr="00B92997" w14:paraId="30832715" w14:textId="77777777" w:rsidTr="000B0596">
        <w:trPr>
          <w:trHeight w:val="581"/>
        </w:trPr>
        <w:tc>
          <w:tcPr>
            <w:tcW w:w="2518" w:type="pct"/>
            <w:gridSpan w:val="3"/>
            <w:shd w:val="clear" w:color="auto" w:fill="auto"/>
            <w:vAlign w:val="center"/>
          </w:tcPr>
          <w:p w14:paraId="04AE1638" w14:textId="77777777" w:rsidR="00A8307B" w:rsidRDefault="00A8307B" w:rsidP="000B0596">
            <w:pPr>
              <w:rPr>
                <w:rFonts w:ascii="標楷體" w:eastAsia="標楷體" w:hAnsi="標楷體" w:cs="Times New Roman"/>
                <w:szCs w:val="24"/>
              </w:rPr>
            </w:pPr>
            <w:r>
              <w:rPr>
                <w:noProof/>
              </w:rPr>
              <w:drawing>
                <wp:inline distT="0" distB="0" distL="0" distR="0" wp14:anchorId="477D8C46" wp14:editId="367B240F">
                  <wp:extent cx="2366709" cy="1775460"/>
                  <wp:effectExtent l="0" t="0" r="0" b="0"/>
                  <wp:docPr id="64" name="圖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02396" cy="1802232"/>
                          </a:xfrm>
                          <a:prstGeom prst="rect">
                            <a:avLst/>
                          </a:prstGeom>
                          <a:noFill/>
                          <a:ln>
                            <a:noFill/>
                          </a:ln>
                        </pic:spPr>
                      </pic:pic>
                    </a:graphicData>
                  </a:graphic>
                </wp:inline>
              </w:drawing>
            </w:r>
          </w:p>
        </w:tc>
        <w:tc>
          <w:tcPr>
            <w:tcW w:w="2482" w:type="pct"/>
            <w:gridSpan w:val="3"/>
            <w:shd w:val="clear" w:color="auto" w:fill="auto"/>
            <w:vAlign w:val="center"/>
          </w:tcPr>
          <w:p w14:paraId="25971812" w14:textId="77777777" w:rsidR="00A8307B" w:rsidRPr="00D23D63" w:rsidRDefault="00A8307B" w:rsidP="000B0596">
            <w:pPr>
              <w:rPr>
                <w:rFonts w:ascii="標楷體" w:eastAsia="標楷體" w:hAnsi="標楷體"/>
              </w:rPr>
            </w:pPr>
            <w:r>
              <w:rPr>
                <w:noProof/>
              </w:rPr>
              <w:drawing>
                <wp:inline distT="0" distB="0" distL="0" distR="0" wp14:anchorId="2D2329FE" wp14:editId="390EC73F">
                  <wp:extent cx="1945106" cy="1744980"/>
                  <wp:effectExtent l="0" t="0" r="0" b="7620"/>
                  <wp:docPr id="65" name="圖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1599" t="16067" r="62870" b="68910"/>
                          <a:stretch/>
                        </pic:blipFill>
                        <pic:spPr bwMode="auto">
                          <a:xfrm>
                            <a:off x="0" y="0"/>
                            <a:ext cx="1961673" cy="1759842"/>
                          </a:xfrm>
                          <a:prstGeom prst="rect">
                            <a:avLst/>
                          </a:prstGeom>
                          <a:ln>
                            <a:noFill/>
                          </a:ln>
                          <a:extLst>
                            <a:ext uri="{53640926-AAD7-44D8-BBD7-CCE9431645EC}">
                              <a14:shadowObscured xmlns:a14="http://schemas.microsoft.com/office/drawing/2010/main"/>
                            </a:ext>
                          </a:extLst>
                        </pic:spPr>
                      </pic:pic>
                    </a:graphicData>
                  </a:graphic>
                </wp:inline>
              </w:drawing>
            </w:r>
          </w:p>
        </w:tc>
      </w:tr>
      <w:tr w:rsidR="00A8307B" w:rsidRPr="00B92997" w14:paraId="348DDA37" w14:textId="77777777" w:rsidTr="000B0596">
        <w:trPr>
          <w:trHeight w:val="581"/>
        </w:trPr>
        <w:tc>
          <w:tcPr>
            <w:tcW w:w="2518" w:type="pct"/>
            <w:gridSpan w:val="3"/>
            <w:shd w:val="clear" w:color="auto" w:fill="auto"/>
            <w:vAlign w:val="center"/>
          </w:tcPr>
          <w:p w14:paraId="327F217A" w14:textId="77777777" w:rsidR="00A8307B" w:rsidRDefault="00A8307B" w:rsidP="000B0596">
            <w:pPr>
              <w:rPr>
                <w:rFonts w:ascii="標楷體" w:eastAsia="標楷體" w:hAnsi="標楷體" w:cs="Times New Roman"/>
                <w:szCs w:val="24"/>
              </w:rPr>
            </w:pPr>
            <w:r>
              <w:rPr>
                <w:noProof/>
              </w:rPr>
              <w:lastRenderedPageBreak/>
              <w:drawing>
                <wp:inline distT="0" distB="0" distL="0" distR="0" wp14:anchorId="06FE8ACA" wp14:editId="6E1F251F">
                  <wp:extent cx="2446757" cy="1835510"/>
                  <wp:effectExtent l="0" t="0" r="0" b="0"/>
                  <wp:docPr id="66" name="圖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82394" cy="1862244"/>
                          </a:xfrm>
                          <a:prstGeom prst="rect">
                            <a:avLst/>
                          </a:prstGeom>
                          <a:noFill/>
                          <a:ln>
                            <a:noFill/>
                          </a:ln>
                        </pic:spPr>
                      </pic:pic>
                    </a:graphicData>
                  </a:graphic>
                </wp:inline>
              </w:drawing>
            </w:r>
          </w:p>
        </w:tc>
        <w:tc>
          <w:tcPr>
            <w:tcW w:w="2482" w:type="pct"/>
            <w:gridSpan w:val="3"/>
            <w:shd w:val="clear" w:color="auto" w:fill="auto"/>
            <w:vAlign w:val="center"/>
          </w:tcPr>
          <w:p w14:paraId="52341EC9" w14:textId="77777777" w:rsidR="00A8307B" w:rsidRPr="00D23D63" w:rsidRDefault="00A8307B" w:rsidP="000B0596">
            <w:pPr>
              <w:jc w:val="center"/>
              <w:rPr>
                <w:rFonts w:ascii="標楷體" w:eastAsia="標楷體" w:hAnsi="標楷體"/>
              </w:rPr>
            </w:pPr>
            <w:r>
              <w:rPr>
                <w:noProof/>
              </w:rPr>
              <w:drawing>
                <wp:inline distT="0" distB="0" distL="0" distR="0" wp14:anchorId="3BE009E0" wp14:editId="1CE7BAB5">
                  <wp:extent cx="2234662" cy="1676400"/>
                  <wp:effectExtent l="0" t="0" r="0" b="0"/>
                  <wp:docPr id="67" name="圖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52287" cy="1689622"/>
                          </a:xfrm>
                          <a:prstGeom prst="rect">
                            <a:avLst/>
                          </a:prstGeom>
                          <a:noFill/>
                          <a:ln>
                            <a:noFill/>
                          </a:ln>
                        </pic:spPr>
                      </pic:pic>
                    </a:graphicData>
                  </a:graphic>
                </wp:inline>
              </w:drawing>
            </w:r>
          </w:p>
        </w:tc>
      </w:tr>
      <w:tr w:rsidR="00A8307B" w:rsidRPr="00B92997" w14:paraId="65E70953" w14:textId="77777777" w:rsidTr="000B0596">
        <w:trPr>
          <w:trHeight w:val="3104"/>
        </w:trPr>
        <w:tc>
          <w:tcPr>
            <w:tcW w:w="2561" w:type="pct"/>
            <w:gridSpan w:val="4"/>
            <w:tcBorders>
              <w:right w:val="single" w:sz="4" w:space="0" w:color="auto"/>
            </w:tcBorders>
            <w:shd w:val="clear" w:color="auto" w:fill="auto"/>
            <w:vAlign w:val="center"/>
          </w:tcPr>
          <w:p w14:paraId="40F9379D"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00F26D8D" wp14:editId="6F616BBF">
                  <wp:extent cx="2401108" cy="1801264"/>
                  <wp:effectExtent l="0" t="0" r="0" b="8890"/>
                  <wp:docPr id="68" name="圖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27785" cy="1821276"/>
                          </a:xfrm>
                          <a:prstGeom prst="rect">
                            <a:avLst/>
                          </a:prstGeom>
                          <a:noFill/>
                          <a:ln>
                            <a:noFill/>
                          </a:ln>
                        </pic:spPr>
                      </pic:pic>
                    </a:graphicData>
                  </a:graphic>
                </wp:inline>
              </w:drawing>
            </w:r>
          </w:p>
        </w:tc>
        <w:tc>
          <w:tcPr>
            <w:tcW w:w="2439" w:type="pct"/>
            <w:gridSpan w:val="2"/>
            <w:tcBorders>
              <w:left w:val="single" w:sz="4" w:space="0" w:color="auto"/>
            </w:tcBorders>
            <w:shd w:val="clear" w:color="auto" w:fill="auto"/>
            <w:vAlign w:val="center"/>
          </w:tcPr>
          <w:p w14:paraId="33D74E63" w14:textId="77777777" w:rsidR="00A8307B" w:rsidRPr="00B92997" w:rsidRDefault="00A8307B" w:rsidP="000B0596">
            <w:pPr>
              <w:jc w:val="center"/>
              <w:rPr>
                <w:rFonts w:ascii="標楷體" w:eastAsia="標楷體" w:hAnsi="標楷體" w:cs="Times New Roman"/>
                <w:szCs w:val="24"/>
              </w:rPr>
            </w:pPr>
            <w:r>
              <w:rPr>
                <w:noProof/>
              </w:rPr>
              <w:drawing>
                <wp:inline distT="0" distB="0" distL="0" distR="0" wp14:anchorId="076F8111" wp14:editId="5BB71FCC">
                  <wp:extent cx="2256325" cy="1692651"/>
                  <wp:effectExtent l="0" t="0" r="0" b="3175"/>
                  <wp:docPr id="69" name="圖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66465" cy="1700258"/>
                          </a:xfrm>
                          <a:prstGeom prst="rect">
                            <a:avLst/>
                          </a:prstGeom>
                          <a:noFill/>
                          <a:ln>
                            <a:noFill/>
                          </a:ln>
                        </pic:spPr>
                      </pic:pic>
                    </a:graphicData>
                  </a:graphic>
                </wp:inline>
              </w:drawing>
            </w:r>
          </w:p>
        </w:tc>
      </w:tr>
      <w:tr w:rsidR="00A8307B" w:rsidRPr="00B92997" w14:paraId="5C060227" w14:textId="77777777" w:rsidTr="000B0596">
        <w:trPr>
          <w:trHeight w:val="350"/>
        </w:trPr>
        <w:tc>
          <w:tcPr>
            <w:tcW w:w="5000" w:type="pct"/>
            <w:gridSpan w:val="6"/>
            <w:shd w:val="clear" w:color="auto" w:fill="auto"/>
            <w:vAlign w:val="center"/>
          </w:tcPr>
          <w:p w14:paraId="6B5D9B6D" w14:textId="77777777" w:rsidR="00A8307B" w:rsidRDefault="00A8307B" w:rsidP="000B0596">
            <w:pPr>
              <w:widowControl/>
              <w:shd w:val="clear" w:color="auto" w:fill="FFFFFF"/>
              <w:rPr>
                <w:rFonts w:ascii="標楷體" w:eastAsia="標楷體" w:hAnsi="標楷體" w:cs="Times New Roman"/>
                <w:szCs w:val="24"/>
              </w:rPr>
            </w:pPr>
            <w:r>
              <w:rPr>
                <w:rFonts w:ascii="標楷體" w:eastAsia="標楷體" w:hAnsi="標楷體" w:cs="Times New Roman" w:hint="eastAsia"/>
                <w:szCs w:val="24"/>
              </w:rPr>
              <w:t>觀看影片</w:t>
            </w:r>
            <w:r w:rsidRPr="00795BBB">
              <w:rPr>
                <w:rFonts w:ascii="標楷體" w:eastAsia="標楷體" w:hAnsi="標楷體" w:cs="Times New Roman" w:hint="eastAsia"/>
                <w:szCs w:val="24"/>
              </w:rPr>
              <w:t>-地震前中後的準備及應變(2分鐘)</w:t>
            </w:r>
          </w:p>
          <w:p w14:paraId="0120A27B" w14:textId="77777777" w:rsidR="00A8307B" w:rsidRPr="00B92997" w:rsidRDefault="00A8307B" w:rsidP="000B0596">
            <w:pPr>
              <w:widowControl/>
              <w:shd w:val="clear" w:color="auto" w:fill="FFFFFF"/>
              <w:rPr>
                <w:rFonts w:ascii="標楷體" w:eastAsia="標楷體" w:hAnsi="Calibri" w:cs="標楷體"/>
                <w:color w:val="000000"/>
                <w:kern w:val="0"/>
                <w:szCs w:val="24"/>
              </w:rPr>
            </w:pPr>
            <w:r>
              <w:rPr>
                <w:noProof/>
              </w:rPr>
              <w:drawing>
                <wp:anchor distT="0" distB="0" distL="114300" distR="114300" simplePos="0" relativeHeight="251660288" behindDoc="0" locked="0" layoutInCell="1" allowOverlap="1" wp14:anchorId="1B4BBEE9" wp14:editId="43E7B667">
                  <wp:simplePos x="0" y="0"/>
                  <wp:positionH relativeFrom="column">
                    <wp:posOffset>-165735</wp:posOffset>
                  </wp:positionH>
                  <wp:positionV relativeFrom="paragraph">
                    <wp:posOffset>227330</wp:posOffset>
                  </wp:positionV>
                  <wp:extent cx="5071110" cy="1981200"/>
                  <wp:effectExtent l="0" t="0" r="0" b="0"/>
                  <wp:wrapSquare wrapText="bothSides"/>
                  <wp:docPr id="70" name="圖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20082" t="15308" r="1758" b="67531"/>
                          <a:stretch/>
                        </pic:blipFill>
                        <pic:spPr bwMode="auto">
                          <a:xfrm>
                            <a:off x="0" y="0"/>
                            <a:ext cx="507111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bl>
    <w:p w14:paraId="2F501465" w14:textId="2E2B203D" w:rsidR="00A8307B" w:rsidRDefault="00A8307B" w:rsidP="00AA2555"/>
    <w:sectPr w:rsidR="00A8307B">
      <w:pgSz w:w="11906" w:h="16838"/>
      <w:pgMar w:top="1440" w:right="1800" w:bottom="1440" w:left="180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4309DC" w14:textId="77777777" w:rsidR="00BC19AC" w:rsidRDefault="00BC19AC" w:rsidP="00FF46B5">
      <w:r>
        <w:separator/>
      </w:r>
    </w:p>
  </w:endnote>
  <w:endnote w:type="continuationSeparator" w:id="0">
    <w:p w14:paraId="03BE31D8" w14:textId="77777777" w:rsidR="00BC19AC" w:rsidRDefault="00BC19AC" w:rsidP="00FF46B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標楷體">
    <w:panose1 w:val="03000509000000000000"/>
    <w:charset w:val="88"/>
    <w:family w:val="script"/>
    <w:pitch w:val="fixed"/>
    <w:sig w:usb0="00000003" w:usb1="080E0000" w:usb2="00000016" w:usb3="00000000" w:csb0="00100001" w:csb1="00000000"/>
  </w:font>
  <w:font w:name="Arial">
    <w:panose1 w:val="020B0604020202020204"/>
    <w:charset w:val="00"/>
    <w:family w:val="swiss"/>
    <w:pitch w:val="variable"/>
    <w:sig w:usb0="E0002EFF" w:usb1="C000785B" w:usb2="00000009" w:usb3="00000000" w:csb0="000001FF" w:csb1="00000000"/>
  </w:font>
  <w:font w:name="Roboto">
    <w:altName w:val="Roboto"/>
    <w:charset w:val="00"/>
    <w:family w:val="auto"/>
    <w:pitch w:val="variable"/>
    <w:sig w:usb0="E00002FF" w:usb1="5000205B" w:usb2="00000020" w:usb3="00000000" w:csb0="0000019F" w:csb1="00000000"/>
  </w:font>
  <w:font w:name="Segoe UI Historic">
    <w:panose1 w:val="020B0502040204020203"/>
    <w:charset w:val="00"/>
    <w:family w:val="swiss"/>
    <w:pitch w:val="variable"/>
    <w:sig w:usb0="800001EF" w:usb1="02000002" w:usb2="0060C08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9A35246" w14:textId="77777777" w:rsidR="00BC19AC" w:rsidRDefault="00BC19AC" w:rsidP="00FF46B5">
      <w:r>
        <w:separator/>
      </w:r>
    </w:p>
  </w:footnote>
  <w:footnote w:type="continuationSeparator" w:id="0">
    <w:p w14:paraId="47D1B8D2" w14:textId="77777777" w:rsidR="00BC19AC" w:rsidRDefault="00BC19AC" w:rsidP="00FF46B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B612625"/>
    <w:multiLevelType w:val="hybridMultilevel"/>
    <w:tmpl w:val="BE94D1E6"/>
    <w:lvl w:ilvl="0" w:tplc="1B981E38">
      <w:start w:val="1"/>
      <w:numFmt w:val="decimal"/>
      <w:lvlText w:val="%1."/>
      <w:lvlJc w:val="left"/>
      <w:pPr>
        <w:ind w:left="360" w:hanging="36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num w:numId="1" w16cid:durableId="133996914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8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733AB"/>
    <w:rsid w:val="00010793"/>
    <w:rsid w:val="000641BE"/>
    <w:rsid w:val="00067CB5"/>
    <w:rsid w:val="000D06AF"/>
    <w:rsid w:val="001023FE"/>
    <w:rsid w:val="001047F9"/>
    <w:rsid w:val="001733AB"/>
    <w:rsid w:val="00197C66"/>
    <w:rsid w:val="001B3137"/>
    <w:rsid w:val="00303918"/>
    <w:rsid w:val="0033564E"/>
    <w:rsid w:val="003F5BCA"/>
    <w:rsid w:val="00467E1E"/>
    <w:rsid w:val="005A76C7"/>
    <w:rsid w:val="005E2AD4"/>
    <w:rsid w:val="006C5572"/>
    <w:rsid w:val="00712C50"/>
    <w:rsid w:val="007663CB"/>
    <w:rsid w:val="007923C9"/>
    <w:rsid w:val="007948CB"/>
    <w:rsid w:val="007B624F"/>
    <w:rsid w:val="00853D04"/>
    <w:rsid w:val="008F2A27"/>
    <w:rsid w:val="00902E61"/>
    <w:rsid w:val="0092154D"/>
    <w:rsid w:val="00937C67"/>
    <w:rsid w:val="009463FE"/>
    <w:rsid w:val="00972C61"/>
    <w:rsid w:val="00986F99"/>
    <w:rsid w:val="009C5BEF"/>
    <w:rsid w:val="00A81034"/>
    <w:rsid w:val="00A8307B"/>
    <w:rsid w:val="00A8480C"/>
    <w:rsid w:val="00AA2555"/>
    <w:rsid w:val="00AD22CB"/>
    <w:rsid w:val="00AE1245"/>
    <w:rsid w:val="00B92997"/>
    <w:rsid w:val="00BC19AC"/>
    <w:rsid w:val="00C04207"/>
    <w:rsid w:val="00C53915"/>
    <w:rsid w:val="00C820F2"/>
    <w:rsid w:val="00CB6F27"/>
    <w:rsid w:val="00CC5500"/>
    <w:rsid w:val="00CF175D"/>
    <w:rsid w:val="00D1042C"/>
    <w:rsid w:val="00D23D63"/>
    <w:rsid w:val="00D80F40"/>
    <w:rsid w:val="00D9511A"/>
    <w:rsid w:val="00EA37EE"/>
    <w:rsid w:val="00EB5E5D"/>
    <w:rsid w:val="00F00E56"/>
    <w:rsid w:val="00F0452B"/>
    <w:rsid w:val="00F101C0"/>
    <w:rsid w:val="00FA0825"/>
    <w:rsid w:val="00FB6084"/>
    <w:rsid w:val="00FD3168"/>
    <w:rsid w:val="00FF46B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9FE029"/>
  <w15:chartTrackingRefBased/>
  <w15:docId w15:val="{B2F1F14B-3AAE-4326-BBF9-588ADE9DD3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46B5"/>
    <w:pPr>
      <w:tabs>
        <w:tab w:val="center" w:pos="4153"/>
        <w:tab w:val="right" w:pos="8306"/>
      </w:tabs>
      <w:snapToGrid w:val="0"/>
    </w:pPr>
    <w:rPr>
      <w:sz w:val="20"/>
      <w:szCs w:val="20"/>
    </w:rPr>
  </w:style>
  <w:style w:type="character" w:customStyle="1" w:styleId="a4">
    <w:name w:val="頁首 字元"/>
    <w:basedOn w:val="a0"/>
    <w:link w:val="a3"/>
    <w:uiPriority w:val="99"/>
    <w:rsid w:val="00FF46B5"/>
    <w:rPr>
      <w:sz w:val="20"/>
      <w:szCs w:val="20"/>
    </w:rPr>
  </w:style>
  <w:style w:type="paragraph" w:styleId="a5">
    <w:name w:val="footer"/>
    <w:basedOn w:val="a"/>
    <w:link w:val="a6"/>
    <w:uiPriority w:val="99"/>
    <w:unhideWhenUsed/>
    <w:rsid w:val="00FF46B5"/>
    <w:pPr>
      <w:tabs>
        <w:tab w:val="center" w:pos="4153"/>
        <w:tab w:val="right" w:pos="8306"/>
      </w:tabs>
      <w:snapToGrid w:val="0"/>
    </w:pPr>
    <w:rPr>
      <w:sz w:val="20"/>
      <w:szCs w:val="20"/>
    </w:rPr>
  </w:style>
  <w:style w:type="character" w:customStyle="1" w:styleId="a6">
    <w:name w:val="頁尾 字元"/>
    <w:basedOn w:val="a0"/>
    <w:link w:val="a5"/>
    <w:uiPriority w:val="99"/>
    <w:rsid w:val="00FF46B5"/>
    <w:rPr>
      <w:sz w:val="20"/>
      <w:szCs w:val="20"/>
    </w:rPr>
  </w:style>
  <w:style w:type="character" w:styleId="a7">
    <w:name w:val="annotation reference"/>
    <w:basedOn w:val="a0"/>
    <w:uiPriority w:val="99"/>
    <w:semiHidden/>
    <w:unhideWhenUsed/>
    <w:rsid w:val="00B92997"/>
    <w:rPr>
      <w:sz w:val="18"/>
      <w:szCs w:val="18"/>
    </w:rPr>
  </w:style>
  <w:style w:type="paragraph" w:styleId="a8">
    <w:name w:val="annotation text"/>
    <w:basedOn w:val="a"/>
    <w:link w:val="a9"/>
    <w:uiPriority w:val="99"/>
    <w:semiHidden/>
    <w:unhideWhenUsed/>
    <w:rsid w:val="00B92997"/>
  </w:style>
  <w:style w:type="character" w:customStyle="1" w:styleId="a9">
    <w:name w:val="註解文字 字元"/>
    <w:basedOn w:val="a0"/>
    <w:link w:val="a8"/>
    <w:uiPriority w:val="99"/>
    <w:semiHidden/>
    <w:rsid w:val="00B92997"/>
  </w:style>
  <w:style w:type="paragraph" w:styleId="aa">
    <w:name w:val="annotation subject"/>
    <w:basedOn w:val="a8"/>
    <w:next w:val="a8"/>
    <w:link w:val="ab"/>
    <w:uiPriority w:val="99"/>
    <w:semiHidden/>
    <w:unhideWhenUsed/>
    <w:rsid w:val="00B92997"/>
    <w:rPr>
      <w:b/>
      <w:bCs/>
    </w:rPr>
  </w:style>
  <w:style w:type="character" w:customStyle="1" w:styleId="ab">
    <w:name w:val="註解主旨 字元"/>
    <w:basedOn w:val="a9"/>
    <w:link w:val="aa"/>
    <w:uiPriority w:val="99"/>
    <w:semiHidden/>
    <w:rsid w:val="00B92997"/>
    <w:rPr>
      <w:b/>
      <w:bCs/>
    </w:rPr>
  </w:style>
  <w:style w:type="paragraph" w:styleId="ac">
    <w:name w:val="List Paragraph"/>
    <w:basedOn w:val="a"/>
    <w:uiPriority w:val="34"/>
    <w:qFormat/>
    <w:rsid w:val="00A8307B"/>
    <w:pPr>
      <w:ind w:leftChars="200" w:left="480"/>
    </w:pPr>
  </w:style>
  <w:style w:type="character" w:styleId="ad">
    <w:name w:val="Hyperlink"/>
    <w:basedOn w:val="a0"/>
    <w:uiPriority w:val="99"/>
    <w:semiHidden/>
    <w:unhideWhenUsed/>
    <w:rsid w:val="00F0452B"/>
    <w:rPr>
      <w:color w:val="0000FF"/>
      <w:u w:val="single"/>
    </w:rPr>
  </w:style>
  <w:style w:type="character" w:styleId="ae">
    <w:name w:val="FollowedHyperlink"/>
    <w:basedOn w:val="a0"/>
    <w:uiPriority w:val="99"/>
    <w:semiHidden/>
    <w:unhideWhenUsed/>
    <w:rsid w:val="000D06A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4.pn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 Type="http://schemas.openxmlformats.org/officeDocument/2006/relationships/hyperlink" Target="https://youtu.be/4MYLm07i7LU" TargetMode="Externa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png"/><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hyperlink" Target="https://youtu.be/ehQ5REzoeXw" TargetMode="External"/><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theme" Target="theme/theme1.xm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142</TotalTime>
  <Pages>15</Pages>
  <Words>385</Words>
  <Characters>2201</Characters>
  <Application>Microsoft Office Word</Application>
  <DocSecurity>0</DocSecurity>
  <Lines>18</Lines>
  <Paragraphs>5</Paragraphs>
  <ScaleCrop>false</ScaleCrop>
  <Company/>
  <LinksUpToDate>false</LinksUpToDate>
  <CharactersWithSpaces>2581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67</cp:revision>
  <dcterms:created xsi:type="dcterms:W3CDTF">2022-07-30T02:31:00Z</dcterms:created>
  <dcterms:modified xsi:type="dcterms:W3CDTF">2022-08-04T15:27:00Z</dcterms:modified>
</cp:coreProperties>
</file>